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A077D" w14:textId="77777777" w:rsidR="008A2C09" w:rsidRPr="00140F09" w:rsidRDefault="008A2C09" w:rsidP="00ED7479">
      <w:pPr>
        <w:spacing w:after="0" w:line="360" w:lineRule="auto"/>
        <w:rPr>
          <w:rFonts w:ascii="Arial" w:hAnsi="Arial" w:cs="Arial"/>
          <w:b/>
          <w:bCs/>
          <w:color w:val="000000"/>
          <w:spacing w:val="-10"/>
          <w:sz w:val="16"/>
          <w:szCs w:val="16"/>
          <w:u w:val="single"/>
        </w:rPr>
      </w:pPr>
    </w:p>
    <w:p w14:paraId="120E3F6C" w14:textId="77777777" w:rsidR="008A2C09" w:rsidRPr="00140F09" w:rsidRDefault="008A2C09" w:rsidP="00D718BF">
      <w:pPr>
        <w:spacing w:after="0" w:line="360" w:lineRule="auto"/>
        <w:jc w:val="center"/>
        <w:rPr>
          <w:rFonts w:ascii="Arial" w:hAnsi="Arial" w:cs="Arial"/>
          <w:b/>
          <w:bCs/>
          <w:color w:val="000000"/>
          <w:spacing w:val="-10"/>
          <w:sz w:val="16"/>
          <w:szCs w:val="16"/>
          <w:u w:val="single"/>
        </w:rPr>
      </w:pPr>
    </w:p>
    <w:p w14:paraId="782EA466" w14:textId="77777777" w:rsidR="00752435" w:rsidRPr="00140F09" w:rsidRDefault="00752435" w:rsidP="00D718BF">
      <w:pPr>
        <w:pBdr>
          <w:top w:val="nil"/>
          <w:left w:val="nil"/>
          <w:bottom w:val="nil"/>
          <w:right w:val="nil"/>
          <w:between w:val="nil"/>
        </w:pBdr>
        <w:spacing w:after="0" w:line="360" w:lineRule="auto"/>
        <w:jc w:val="center"/>
        <w:rPr>
          <w:rFonts w:ascii="Arial" w:eastAsia="Arial" w:hAnsi="Arial" w:cs="Arial"/>
          <w:b/>
          <w:color w:val="000000"/>
          <w:sz w:val="16"/>
          <w:szCs w:val="16"/>
          <w:u w:val="single"/>
        </w:rPr>
      </w:pPr>
    </w:p>
    <w:p w14:paraId="3065D876" w14:textId="77777777" w:rsidR="00752435" w:rsidRPr="00140F09" w:rsidRDefault="00752435" w:rsidP="00D718BF">
      <w:pPr>
        <w:pBdr>
          <w:top w:val="nil"/>
          <w:left w:val="nil"/>
          <w:bottom w:val="nil"/>
          <w:right w:val="nil"/>
          <w:between w:val="nil"/>
        </w:pBdr>
        <w:spacing w:after="0" w:line="360" w:lineRule="auto"/>
        <w:jc w:val="center"/>
        <w:rPr>
          <w:rFonts w:ascii="Arial" w:eastAsia="Arial" w:hAnsi="Arial" w:cs="Arial"/>
          <w:b/>
          <w:color w:val="000000"/>
          <w:sz w:val="16"/>
          <w:szCs w:val="16"/>
          <w:u w:val="single"/>
        </w:rPr>
      </w:pPr>
    </w:p>
    <w:p w14:paraId="47A3D332" w14:textId="77777777" w:rsidR="00117326" w:rsidRPr="000C0F04" w:rsidRDefault="00117326" w:rsidP="00D718BF">
      <w:pPr>
        <w:pBdr>
          <w:top w:val="nil"/>
          <w:left w:val="nil"/>
          <w:bottom w:val="nil"/>
          <w:right w:val="nil"/>
          <w:between w:val="nil"/>
        </w:pBdr>
        <w:spacing w:after="0" w:line="360" w:lineRule="auto"/>
        <w:jc w:val="center"/>
        <w:rPr>
          <w:rFonts w:ascii="Arial" w:eastAsia="Arial" w:hAnsi="Arial" w:cs="Arial"/>
          <w:color w:val="000000"/>
          <w:sz w:val="20"/>
          <w:szCs w:val="20"/>
          <w:u w:val="single"/>
        </w:rPr>
      </w:pPr>
      <w:r w:rsidRPr="000C0F04">
        <w:rPr>
          <w:rFonts w:ascii="Arial" w:eastAsia="Arial" w:hAnsi="Arial" w:cs="Arial"/>
          <w:b/>
          <w:color w:val="000000"/>
          <w:sz w:val="20"/>
          <w:szCs w:val="20"/>
          <w:u w:val="single"/>
        </w:rPr>
        <w:t>SPECYFIKACJA WARUNKÓW ZAMÓWIENIA</w:t>
      </w:r>
    </w:p>
    <w:p w14:paraId="72EA1182" w14:textId="7FC8289C" w:rsidR="008A2C09" w:rsidRPr="00140F09" w:rsidRDefault="008A2C09" w:rsidP="00D718BF">
      <w:pPr>
        <w:shd w:val="clear" w:color="auto" w:fill="FFFFFF"/>
        <w:spacing w:after="0" w:line="360" w:lineRule="auto"/>
        <w:jc w:val="center"/>
        <w:rPr>
          <w:rFonts w:ascii="Arial" w:hAnsi="Arial" w:cs="Arial"/>
          <w:sz w:val="16"/>
          <w:szCs w:val="16"/>
        </w:rPr>
      </w:pPr>
      <w:r w:rsidRPr="00140F09">
        <w:rPr>
          <w:rFonts w:ascii="Arial" w:hAnsi="Arial" w:cs="Arial"/>
          <w:sz w:val="16"/>
          <w:szCs w:val="16"/>
        </w:rPr>
        <w:t>(zwana dalej Specyfikacją</w:t>
      </w:r>
      <w:r w:rsidR="00ED7479">
        <w:rPr>
          <w:rFonts w:ascii="Arial" w:hAnsi="Arial" w:cs="Arial"/>
          <w:sz w:val="16"/>
          <w:szCs w:val="16"/>
        </w:rPr>
        <w:t>, SWZ</w:t>
      </w:r>
      <w:r w:rsidRPr="00140F09">
        <w:rPr>
          <w:rFonts w:ascii="Arial" w:hAnsi="Arial" w:cs="Arial"/>
          <w:sz w:val="16"/>
          <w:szCs w:val="16"/>
        </w:rPr>
        <w:t xml:space="preserve">) </w:t>
      </w:r>
    </w:p>
    <w:p w14:paraId="18AE9B18" w14:textId="77777777" w:rsidR="008A2C09" w:rsidRPr="00140F09" w:rsidRDefault="008A2C09" w:rsidP="00D718BF">
      <w:pPr>
        <w:shd w:val="clear" w:color="auto" w:fill="FFFFFF"/>
        <w:spacing w:after="0" w:line="360" w:lineRule="auto"/>
        <w:jc w:val="center"/>
        <w:rPr>
          <w:rFonts w:ascii="Arial" w:hAnsi="Arial" w:cs="Arial"/>
          <w:b/>
          <w:bCs/>
          <w:color w:val="000000"/>
          <w:spacing w:val="-3"/>
          <w:sz w:val="16"/>
          <w:szCs w:val="16"/>
        </w:rPr>
      </w:pPr>
    </w:p>
    <w:p w14:paraId="7D80ACB9" w14:textId="77777777" w:rsidR="008A2C09" w:rsidRPr="00140F09" w:rsidRDefault="008A2C09" w:rsidP="00D718BF">
      <w:pPr>
        <w:shd w:val="clear" w:color="auto" w:fill="FFFFFF"/>
        <w:spacing w:after="0" w:line="360" w:lineRule="auto"/>
        <w:jc w:val="center"/>
        <w:rPr>
          <w:rFonts w:ascii="Arial" w:hAnsi="Arial" w:cs="Arial"/>
          <w:b/>
          <w:bCs/>
          <w:color w:val="000000"/>
          <w:spacing w:val="-3"/>
          <w:sz w:val="16"/>
          <w:szCs w:val="16"/>
        </w:rPr>
      </w:pPr>
    </w:p>
    <w:p w14:paraId="4E2E0700" w14:textId="77777777" w:rsidR="00752435" w:rsidRPr="00140F09" w:rsidRDefault="00752435" w:rsidP="00D718BF">
      <w:pPr>
        <w:shd w:val="clear" w:color="auto" w:fill="FFFFFF"/>
        <w:spacing w:after="0" w:line="360" w:lineRule="auto"/>
        <w:jc w:val="center"/>
        <w:rPr>
          <w:rFonts w:ascii="Arial" w:hAnsi="Arial" w:cs="Arial"/>
          <w:b/>
          <w:bCs/>
          <w:color w:val="000000"/>
          <w:spacing w:val="-3"/>
          <w:sz w:val="16"/>
          <w:szCs w:val="16"/>
        </w:rPr>
      </w:pPr>
    </w:p>
    <w:p w14:paraId="56CF6690" w14:textId="77777777" w:rsidR="00752435" w:rsidRPr="00140F09" w:rsidRDefault="00752435" w:rsidP="00D718BF">
      <w:pPr>
        <w:shd w:val="clear" w:color="auto" w:fill="FFFFFF"/>
        <w:spacing w:after="0" w:line="360" w:lineRule="auto"/>
        <w:jc w:val="center"/>
        <w:rPr>
          <w:rFonts w:ascii="Arial" w:hAnsi="Arial" w:cs="Arial"/>
          <w:b/>
          <w:bCs/>
          <w:color w:val="000000"/>
          <w:spacing w:val="-3"/>
          <w:sz w:val="16"/>
          <w:szCs w:val="16"/>
        </w:rPr>
      </w:pPr>
    </w:p>
    <w:p w14:paraId="4C6F4093" w14:textId="77777777" w:rsidR="008A2C09" w:rsidRPr="00140F09" w:rsidRDefault="008A2C09" w:rsidP="00D718BF">
      <w:pPr>
        <w:shd w:val="clear" w:color="auto" w:fill="FFFFFF"/>
        <w:spacing w:after="0" w:line="360" w:lineRule="auto"/>
        <w:jc w:val="center"/>
        <w:rPr>
          <w:rFonts w:ascii="Arial" w:hAnsi="Arial" w:cs="Arial"/>
          <w:b/>
          <w:bCs/>
          <w:color w:val="000000"/>
          <w:spacing w:val="-3"/>
          <w:sz w:val="16"/>
          <w:szCs w:val="16"/>
        </w:rPr>
      </w:pPr>
      <w:r w:rsidRPr="00140F09">
        <w:rPr>
          <w:rFonts w:ascii="Arial" w:hAnsi="Arial" w:cs="Arial"/>
          <w:b/>
          <w:bCs/>
          <w:color w:val="000000"/>
          <w:spacing w:val="-3"/>
          <w:sz w:val="16"/>
          <w:szCs w:val="16"/>
        </w:rPr>
        <w:t xml:space="preserve">w postępowaniu o udzielenie zamówienia publicznego prowadzonego </w:t>
      </w:r>
    </w:p>
    <w:p w14:paraId="630D1B8C" w14:textId="7E4696AA" w:rsidR="008A2C09" w:rsidRPr="00140F09" w:rsidRDefault="008A2C09" w:rsidP="00D718BF">
      <w:pPr>
        <w:shd w:val="clear" w:color="auto" w:fill="FFFFFF"/>
        <w:spacing w:after="0" w:line="360" w:lineRule="auto"/>
        <w:jc w:val="center"/>
        <w:rPr>
          <w:rFonts w:ascii="Arial" w:hAnsi="Arial" w:cs="Arial"/>
          <w:b/>
          <w:bCs/>
          <w:color w:val="000000"/>
          <w:spacing w:val="-3"/>
          <w:sz w:val="16"/>
          <w:szCs w:val="16"/>
        </w:rPr>
      </w:pPr>
      <w:r w:rsidRPr="00140F09">
        <w:rPr>
          <w:rFonts w:ascii="Arial" w:hAnsi="Arial" w:cs="Arial"/>
          <w:b/>
          <w:bCs/>
          <w:color w:val="000000"/>
          <w:spacing w:val="-3"/>
          <w:sz w:val="16"/>
          <w:szCs w:val="16"/>
        </w:rPr>
        <w:t xml:space="preserve">w trybie </w:t>
      </w:r>
      <w:r w:rsidR="0099617D" w:rsidRPr="00140F09">
        <w:rPr>
          <w:rFonts w:ascii="Arial" w:hAnsi="Arial" w:cs="Arial"/>
          <w:b/>
          <w:bCs/>
          <w:color w:val="000000"/>
          <w:spacing w:val="-3"/>
          <w:sz w:val="16"/>
          <w:szCs w:val="16"/>
        </w:rPr>
        <w:t>podstawowym</w:t>
      </w:r>
      <w:r w:rsidRPr="00140F09">
        <w:rPr>
          <w:rFonts w:ascii="Arial" w:hAnsi="Arial" w:cs="Arial"/>
          <w:b/>
          <w:bCs/>
          <w:color w:val="000000"/>
          <w:spacing w:val="-3"/>
          <w:sz w:val="16"/>
          <w:szCs w:val="16"/>
        </w:rPr>
        <w:t xml:space="preserve"> (zwanego dalej Postępowaniem) pod nazwą: </w:t>
      </w:r>
    </w:p>
    <w:p w14:paraId="08E6A307" w14:textId="77777777" w:rsidR="008A2C09" w:rsidRPr="00140F09" w:rsidRDefault="008A2C09" w:rsidP="00D718BF">
      <w:pPr>
        <w:shd w:val="clear" w:color="auto" w:fill="FFFFFF"/>
        <w:spacing w:after="0" w:line="360" w:lineRule="auto"/>
        <w:ind w:right="1272"/>
        <w:jc w:val="both"/>
        <w:rPr>
          <w:rFonts w:ascii="Arial" w:hAnsi="Arial" w:cs="Arial"/>
          <w:b/>
          <w:bCs/>
          <w:color w:val="000000"/>
          <w:spacing w:val="-2"/>
          <w:sz w:val="16"/>
          <w:szCs w:val="16"/>
        </w:rPr>
      </w:pPr>
    </w:p>
    <w:p w14:paraId="1308FCDE" w14:textId="77777777" w:rsidR="008A2C09" w:rsidRPr="00140F09" w:rsidRDefault="008A2C09" w:rsidP="00D718BF">
      <w:pPr>
        <w:shd w:val="clear" w:color="auto" w:fill="FFFFFF"/>
        <w:spacing w:after="0" w:line="360" w:lineRule="auto"/>
        <w:jc w:val="center"/>
        <w:rPr>
          <w:rFonts w:ascii="Arial" w:hAnsi="Arial" w:cs="Arial"/>
          <w:b/>
          <w:sz w:val="16"/>
          <w:szCs w:val="16"/>
        </w:rPr>
      </w:pPr>
    </w:p>
    <w:p w14:paraId="6D9E7ACD" w14:textId="77777777" w:rsidR="00752435" w:rsidRPr="00140F09" w:rsidRDefault="00752435" w:rsidP="00D718BF">
      <w:pPr>
        <w:shd w:val="clear" w:color="auto" w:fill="FFFFFF"/>
        <w:spacing w:after="0" w:line="360" w:lineRule="auto"/>
        <w:jc w:val="center"/>
        <w:rPr>
          <w:rFonts w:ascii="Arial" w:hAnsi="Arial" w:cs="Arial"/>
          <w:b/>
          <w:sz w:val="16"/>
          <w:szCs w:val="16"/>
        </w:rPr>
      </w:pPr>
    </w:p>
    <w:p w14:paraId="73D9F82A" w14:textId="77777777" w:rsidR="00752435" w:rsidRPr="00140F09" w:rsidRDefault="00752435" w:rsidP="00D718BF">
      <w:pPr>
        <w:shd w:val="clear" w:color="auto" w:fill="FFFFFF"/>
        <w:spacing w:after="0" w:line="360" w:lineRule="auto"/>
        <w:jc w:val="center"/>
        <w:rPr>
          <w:rFonts w:ascii="Arial" w:hAnsi="Arial" w:cs="Arial"/>
          <w:b/>
          <w:sz w:val="16"/>
          <w:szCs w:val="16"/>
        </w:rPr>
      </w:pPr>
    </w:p>
    <w:p w14:paraId="0C126077" w14:textId="77777777" w:rsidR="00752435" w:rsidRPr="00140F09" w:rsidRDefault="00752435" w:rsidP="00D718BF">
      <w:pPr>
        <w:shd w:val="clear" w:color="auto" w:fill="FFFFFF"/>
        <w:spacing w:after="0" w:line="360" w:lineRule="auto"/>
        <w:jc w:val="center"/>
        <w:rPr>
          <w:rFonts w:ascii="Arial" w:hAnsi="Arial" w:cs="Arial"/>
          <w:b/>
          <w:sz w:val="16"/>
          <w:szCs w:val="16"/>
        </w:rPr>
      </w:pPr>
    </w:p>
    <w:p w14:paraId="380B7CCA" w14:textId="77777777" w:rsidR="00752435" w:rsidRPr="00140F09" w:rsidRDefault="00752435" w:rsidP="00D718BF">
      <w:pPr>
        <w:shd w:val="clear" w:color="auto" w:fill="FFFFFF"/>
        <w:spacing w:after="0" w:line="360" w:lineRule="auto"/>
        <w:jc w:val="center"/>
        <w:rPr>
          <w:rFonts w:ascii="Arial" w:hAnsi="Arial" w:cs="Arial"/>
          <w:b/>
          <w:sz w:val="16"/>
          <w:szCs w:val="16"/>
        </w:rPr>
      </w:pPr>
    </w:p>
    <w:p w14:paraId="2BBF16C5" w14:textId="77777777" w:rsidR="00752435" w:rsidRPr="00140F09" w:rsidRDefault="00752435" w:rsidP="00D718BF">
      <w:pPr>
        <w:shd w:val="clear" w:color="auto" w:fill="FFFFFF"/>
        <w:spacing w:after="0" w:line="360" w:lineRule="auto"/>
        <w:jc w:val="center"/>
        <w:rPr>
          <w:rFonts w:ascii="Arial" w:hAnsi="Arial" w:cs="Arial"/>
          <w:b/>
          <w:sz w:val="16"/>
          <w:szCs w:val="16"/>
        </w:rPr>
      </w:pPr>
    </w:p>
    <w:p w14:paraId="5EECE242" w14:textId="77777777" w:rsidR="006E7ACA" w:rsidRPr="00140F09" w:rsidRDefault="006E7ACA" w:rsidP="00D718BF">
      <w:pPr>
        <w:shd w:val="clear" w:color="auto" w:fill="FFFFFF"/>
        <w:spacing w:after="0" w:line="360" w:lineRule="auto"/>
        <w:jc w:val="center"/>
        <w:rPr>
          <w:rFonts w:ascii="Arial" w:hAnsi="Arial" w:cs="Arial"/>
          <w:b/>
          <w:sz w:val="16"/>
          <w:szCs w:val="16"/>
        </w:rPr>
      </w:pPr>
    </w:p>
    <w:p w14:paraId="0CB56684" w14:textId="5342C88A" w:rsidR="008A2C09" w:rsidRPr="000C0F04" w:rsidRDefault="00F1301E" w:rsidP="00D718BF">
      <w:pPr>
        <w:shd w:val="clear" w:color="auto" w:fill="FFFFFF"/>
        <w:spacing w:after="0" w:line="360" w:lineRule="auto"/>
        <w:jc w:val="center"/>
        <w:rPr>
          <w:rFonts w:ascii="Arial" w:hAnsi="Arial" w:cs="Arial"/>
          <w:b/>
          <w:sz w:val="24"/>
          <w:szCs w:val="24"/>
        </w:rPr>
      </w:pPr>
      <w:r w:rsidRPr="000C0F04">
        <w:rPr>
          <w:rFonts w:ascii="Arial" w:hAnsi="Arial" w:cs="Arial"/>
          <w:b/>
          <w:sz w:val="24"/>
          <w:szCs w:val="24"/>
        </w:rPr>
        <w:t xml:space="preserve">DOSTARCZANIE </w:t>
      </w:r>
      <w:r w:rsidR="006B068B">
        <w:rPr>
          <w:rFonts w:ascii="Arial" w:hAnsi="Arial" w:cs="Arial"/>
          <w:b/>
          <w:sz w:val="24"/>
          <w:szCs w:val="24"/>
        </w:rPr>
        <w:t xml:space="preserve">IMPLANTÓW </w:t>
      </w:r>
      <w:r w:rsidR="00ED7479">
        <w:rPr>
          <w:rFonts w:ascii="Arial" w:hAnsi="Arial" w:cs="Arial"/>
          <w:b/>
          <w:sz w:val="24"/>
          <w:szCs w:val="24"/>
        </w:rPr>
        <w:t>DO ZESPOLEŃ KOŚCI</w:t>
      </w:r>
      <w:r w:rsidR="006B068B">
        <w:rPr>
          <w:rFonts w:ascii="Arial" w:hAnsi="Arial" w:cs="Arial"/>
          <w:b/>
          <w:sz w:val="24"/>
          <w:szCs w:val="24"/>
        </w:rPr>
        <w:t xml:space="preserve"> </w:t>
      </w:r>
      <w:r w:rsidR="00B76A45">
        <w:rPr>
          <w:rFonts w:ascii="Arial" w:hAnsi="Arial" w:cs="Arial"/>
          <w:b/>
          <w:sz w:val="24"/>
          <w:szCs w:val="24"/>
        </w:rPr>
        <w:br/>
        <w:t>W OBRĘBIE NADGARSTKA I RĘKI</w:t>
      </w:r>
    </w:p>
    <w:p w14:paraId="40B0DDF6" w14:textId="77777777" w:rsidR="006E7ACA" w:rsidRPr="00140F09" w:rsidRDefault="006E7ACA" w:rsidP="00D718BF">
      <w:pPr>
        <w:shd w:val="clear" w:color="auto" w:fill="FFFFFF"/>
        <w:spacing w:after="0" w:line="360" w:lineRule="auto"/>
        <w:jc w:val="center"/>
        <w:rPr>
          <w:rFonts w:ascii="Arial" w:hAnsi="Arial" w:cs="Arial"/>
          <w:b/>
          <w:sz w:val="16"/>
          <w:szCs w:val="16"/>
          <w:u w:val="single"/>
        </w:rPr>
      </w:pPr>
    </w:p>
    <w:p w14:paraId="262A9B90" w14:textId="42B61579" w:rsidR="008A2C09" w:rsidRPr="00140F09" w:rsidRDefault="008A2C09" w:rsidP="00D718BF">
      <w:pPr>
        <w:shd w:val="clear" w:color="auto" w:fill="FFFFFF"/>
        <w:spacing w:after="0" w:line="360" w:lineRule="auto"/>
        <w:jc w:val="center"/>
        <w:rPr>
          <w:rFonts w:ascii="Arial" w:hAnsi="Arial" w:cs="Arial"/>
          <w:sz w:val="16"/>
          <w:szCs w:val="16"/>
          <w:u w:val="single"/>
        </w:rPr>
      </w:pPr>
      <w:r w:rsidRPr="00140F09">
        <w:rPr>
          <w:rFonts w:ascii="Arial" w:hAnsi="Arial" w:cs="Arial"/>
          <w:sz w:val="16"/>
          <w:szCs w:val="16"/>
          <w:u w:val="single"/>
        </w:rPr>
        <w:t xml:space="preserve">numer postępowania: </w:t>
      </w:r>
      <w:r w:rsidR="00ED7479">
        <w:rPr>
          <w:rFonts w:ascii="Arial" w:hAnsi="Arial" w:cs="Arial"/>
          <w:sz w:val="16"/>
          <w:szCs w:val="16"/>
          <w:u w:val="single"/>
        </w:rPr>
        <w:t>228</w:t>
      </w:r>
      <w:r w:rsidR="00A60C3D" w:rsidRPr="00140F09">
        <w:rPr>
          <w:rFonts w:ascii="Arial" w:hAnsi="Arial" w:cs="Arial"/>
          <w:sz w:val="16"/>
          <w:szCs w:val="16"/>
          <w:u w:val="single"/>
        </w:rPr>
        <w:t>/ZP/202</w:t>
      </w:r>
      <w:r w:rsidR="00ED7479">
        <w:rPr>
          <w:rFonts w:ascii="Arial" w:hAnsi="Arial" w:cs="Arial"/>
          <w:sz w:val="16"/>
          <w:szCs w:val="16"/>
          <w:u w:val="single"/>
        </w:rPr>
        <w:t>4</w:t>
      </w:r>
    </w:p>
    <w:p w14:paraId="4B9EB356" w14:textId="77777777" w:rsidR="008A2C09" w:rsidRPr="00140F09" w:rsidRDefault="008A2C09" w:rsidP="00D718BF">
      <w:pPr>
        <w:shd w:val="clear" w:color="auto" w:fill="FFFFFF"/>
        <w:spacing w:after="0" w:line="360" w:lineRule="auto"/>
        <w:jc w:val="center"/>
        <w:rPr>
          <w:rFonts w:ascii="Arial" w:hAnsi="Arial" w:cs="Arial"/>
          <w:sz w:val="16"/>
          <w:szCs w:val="16"/>
        </w:rPr>
      </w:pPr>
    </w:p>
    <w:p w14:paraId="2252C3C9" w14:textId="77777777" w:rsidR="008A2C09" w:rsidRPr="00140F09" w:rsidRDefault="008A2C09" w:rsidP="00D718BF">
      <w:pPr>
        <w:shd w:val="clear" w:color="auto" w:fill="FFFFFF"/>
        <w:spacing w:after="0" w:line="360" w:lineRule="auto"/>
        <w:jc w:val="center"/>
        <w:rPr>
          <w:rFonts w:ascii="Arial" w:hAnsi="Arial" w:cs="Arial"/>
          <w:sz w:val="16"/>
          <w:szCs w:val="16"/>
        </w:rPr>
      </w:pPr>
    </w:p>
    <w:p w14:paraId="5C2DABD1" w14:textId="77777777" w:rsidR="008A2C09" w:rsidRPr="00140F09" w:rsidRDefault="008A2C09" w:rsidP="00D718BF">
      <w:pPr>
        <w:shd w:val="clear" w:color="auto" w:fill="FFFFFF"/>
        <w:spacing w:after="0" w:line="360" w:lineRule="auto"/>
        <w:jc w:val="center"/>
        <w:rPr>
          <w:rFonts w:ascii="Arial" w:hAnsi="Arial" w:cs="Arial"/>
          <w:sz w:val="16"/>
          <w:szCs w:val="16"/>
        </w:rPr>
      </w:pPr>
    </w:p>
    <w:p w14:paraId="5F255ACC" w14:textId="77777777" w:rsidR="008A2C09" w:rsidRPr="00140F09" w:rsidRDefault="008A2C09" w:rsidP="00D718BF">
      <w:pPr>
        <w:shd w:val="clear" w:color="auto" w:fill="FFFFFF"/>
        <w:spacing w:after="0" w:line="360" w:lineRule="auto"/>
        <w:jc w:val="center"/>
        <w:rPr>
          <w:rFonts w:ascii="Arial" w:hAnsi="Arial" w:cs="Arial"/>
          <w:sz w:val="16"/>
          <w:szCs w:val="16"/>
        </w:rPr>
      </w:pPr>
    </w:p>
    <w:p w14:paraId="52630C66" w14:textId="77777777" w:rsidR="005A122A" w:rsidRPr="00140F09" w:rsidRDefault="005A122A" w:rsidP="00D718BF">
      <w:pPr>
        <w:shd w:val="clear" w:color="auto" w:fill="FFFFFF"/>
        <w:spacing w:after="0" w:line="360" w:lineRule="auto"/>
        <w:jc w:val="center"/>
        <w:rPr>
          <w:rFonts w:ascii="Arial" w:hAnsi="Arial" w:cs="Arial"/>
          <w:sz w:val="16"/>
          <w:szCs w:val="16"/>
        </w:rPr>
      </w:pPr>
    </w:p>
    <w:p w14:paraId="3CDF82F1" w14:textId="77777777" w:rsidR="005A122A" w:rsidRPr="00140F09" w:rsidRDefault="005A122A" w:rsidP="00D718BF">
      <w:pPr>
        <w:shd w:val="clear" w:color="auto" w:fill="FFFFFF"/>
        <w:spacing w:after="0" w:line="360" w:lineRule="auto"/>
        <w:jc w:val="center"/>
        <w:rPr>
          <w:rFonts w:ascii="Arial" w:hAnsi="Arial" w:cs="Arial"/>
          <w:sz w:val="16"/>
          <w:szCs w:val="16"/>
        </w:rPr>
      </w:pPr>
    </w:p>
    <w:p w14:paraId="37193733" w14:textId="77777777" w:rsidR="008A2C09" w:rsidRPr="00140F09" w:rsidRDefault="008A2C09" w:rsidP="00D718BF">
      <w:pPr>
        <w:spacing w:after="0" w:line="360" w:lineRule="auto"/>
        <w:jc w:val="center"/>
        <w:rPr>
          <w:rFonts w:ascii="Arial" w:hAnsi="Arial" w:cs="Arial"/>
          <w:bCs/>
          <w:sz w:val="16"/>
          <w:szCs w:val="16"/>
        </w:rPr>
      </w:pPr>
    </w:p>
    <w:p w14:paraId="697BCBCC" w14:textId="77777777" w:rsidR="00F10E51" w:rsidRPr="00140F09" w:rsidRDefault="00F10E51" w:rsidP="00D718BF">
      <w:pPr>
        <w:spacing w:after="0" w:line="360" w:lineRule="auto"/>
        <w:jc w:val="center"/>
        <w:rPr>
          <w:rFonts w:ascii="Arial" w:hAnsi="Arial" w:cs="Arial"/>
          <w:sz w:val="16"/>
          <w:szCs w:val="16"/>
        </w:rPr>
      </w:pPr>
    </w:p>
    <w:p w14:paraId="4D462E3F" w14:textId="77777777" w:rsidR="00F10E51" w:rsidRPr="00140F09" w:rsidRDefault="00F10E51" w:rsidP="00D718BF">
      <w:pPr>
        <w:spacing w:after="0" w:line="360" w:lineRule="auto"/>
        <w:jc w:val="center"/>
        <w:rPr>
          <w:rFonts w:ascii="Arial" w:hAnsi="Arial" w:cs="Arial"/>
          <w:sz w:val="16"/>
          <w:szCs w:val="16"/>
        </w:rPr>
      </w:pPr>
    </w:p>
    <w:p w14:paraId="1868F843" w14:textId="77777777" w:rsidR="00F10E51" w:rsidRPr="00140F09" w:rsidRDefault="00F10E51" w:rsidP="00D718BF">
      <w:pPr>
        <w:spacing w:after="0" w:line="360" w:lineRule="auto"/>
        <w:jc w:val="center"/>
        <w:rPr>
          <w:rFonts w:ascii="Arial" w:hAnsi="Arial" w:cs="Arial"/>
          <w:sz w:val="16"/>
          <w:szCs w:val="16"/>
        </w:rPr>
      </w:pPr>
    </w:p>
    <w:p w14:paraId="0E08DFDC" w14:textId="77777777" w:rsidR="00F10E51" w:rsidRPr="00140F09" w:rsidRDefault="00F10E51" w:rsidP="00D718BF">
      <w:pPr>
        <w:spacing w:after="0" w:line="360" w:lineRule="auto"/>
        <w:jc w:val="center"/>
        <w:rPr>
          <w:rFonts w:ascii="Arial" w:hAnsi="Arial" w:cs="Arial"/>
          <w:sz w:val="16"/>
          <w:szCs w:val="16"/>
        </w:rPr>
      </w:pPr>
    </w:p>
    <w:p w14:paraId="0580B346" w14:textId="77777777" w:rsidR="00F10E51" w:rsidRPr="00140F09" w:rsidRDefault="00F10E51" w:rsidP="00D718BF">
      <w:pPr>
        <w:spacing w:after="0" w:line="360" w:lineRule="auto"/>
        <w:jc w:val="center"/>
        <w:rPr>
          <w:rFonts w:ascii="Arial" w:hAnsi="Arial" w:cs="Arial"/>
          <w:sz w:val="16"/>
          <w:szCs w:val="16"/>
        </w:rPr>
      </w:pPr>
    </w:p>
    <w:p w14:paraId="356A2852" w14:textId="77777777" w:rsidR="00F10E51" w:rsidRPr="00140F09" w:rsidRDefault="00F10E51" w:rsidP="00D718BF">
      <w:pPr>
        <w:spacing w:after="0" w:line="360" w:lineRule="auto"/>
        <w:jc w:val="center"/>
        <w:rPr>
          <w:rFonts w:ascii="Arial" w:hAnsi="Arial" w:cs="Arial"/>
          <w:sz w:val="16"/>
          <w:szCs w:val="16"/>
        </w:rPr>
      </w:pPr>
    </w:p>
    <w:p w14:paraId="0B7F44AD" w14:textId="0C7EAECC" w:rsidR="00F1301E" w:rsidRPr="00140F09" w:rsidRDefault="00F1301E" w:rsidP="00D718BF">
      <w:pPr>
        <w:spacing w:after="0" w:line="360" w:lineRule="auto"/>
        <w:jc w:val="center"/>
        <w:rPr>
          <w:rFonts w:ascii="Arial" w:hAnsi="Arial" w:cs="Arial"/>
          <w:sz w:val="16"/>
          <w:szCs w:val="16"/>
        </w:rPr>
      </w:pPr>
      <w:r w:rsidRPr="00140F09">
        <w:rPr>
          <w:rFonts w:ascii="Arial" w:hAnsi="Arial" w:cs="Arial"/>
          <w:sz w:val="16"/>
          <w:szCs w:val="16"/>
        </w:rPr>
        <w:t xml:space="preserve">Kod CPV: </w:t>
      </w:r>
      <w:r w:rsidR="006B068B">
        <w:rPr>
          <w:rFonts w:ascii="Arial" w:hAnsi="Arial" w:cs="Arial"/>
          <w:sz w:val="16"/>
          <w:szCs w:val="16"/>
        </w:rPr>
        <w:t>33184100-4 Implanty chirurgiczne</w:t>
      </w:r>
    </w:p>
    <w:p w14:paraId="6D6EB1E8" w14:textId="77777777" w:rsidR="008745A6" w:rsidRDefault="008745A6" w:rsidP="00D718BF">
      <w:pPr>
        <w:spacing w:after="0" w:line="360" w:lineRule="auto"/>
        <w:jc w:val="center"/>
        <w:rPr>
          <w:rFonts w:ascii="Arial" w:hAnsi="Arial" w:cs="Arial"/>
          <w:sz w:val="16"/>
          <w:szCs w:val="16"/>
        </w:rPr>
      </w:pPr>
    </w:p>
    <w:p w14:paraId="2E633671" w14:textId="77777777" w:rsidR="008A2C09" w:rsidRPr="00140F09" w:rsidRDefault="008A2C09" w:rsidP="00D718BF">
      <w:pPr>
        <w:spacing w:after="0" w:line="360" w:lineRule="auto"/>
        <w:rPr>
          <w:rFonts w:ascii="Arial" w:hAnsi="Arial" w:cs="Arial"/>
          <w:b/>
          <w:sz w:val="16"/>
          <w:szCs w:val="16"/>
        </w:rPr>
      </w:pPr>
      <w:r w:rsidRPr="00140F09">
        <w:rPr>
          <w:rFonts w:ascii="Arial" w:hAnsi="Arial" w:cs="Arial"/>
          <w:b/>
          <w:sz w:val="16"/>
          <w:szCs w:val="16"/>
        </w:rPr>
        <w:lastRenderedPageBreak/>
        <w:t>Podstawa prawna:</w:t>
      </w:r>
    </w:p>
    <w:p w14:paraId="283BA946" w14:textId="77777777" w:rsidR="00AB7C4F" w:rsidRPr="00AB7C4F" w:rsidRDefault="00AB7C4F" w:rsidP="00AB7C4F">
      <w:pPr>
        <w:pBdr>
          <w:top w:val="nil"/>
          <w:left w:val="nil"/>
          <w:bottom w:val="nil"/>
          <w:right w:val="nil"/>
          <w:between w:val="nil"/>
        </w:pBdr>
        <w:spacing w:after="0" w:line="360" w:lineRule="auto"/>
        <w:jc w:val="both"/>
        <w:rPr>
          <w:rFonts w:ascii="Arial" w:eastAsia="Arial" w:hAnsi="Arial" w:cs="Arial"/>
          <w:color w:val="000000"/>
          <w:sz w:val="16"/>
          <w:szCs w:val="16"/>
          <w:lang w:eastAsia="pl-PL"/>
        </w:rPr>
      </w:pPr>
      <w:r w:rsidRPr="00AB7C4F">
        <w:rPr>
          <w:rFonts w:ascii="Arial" w:eastAsia="Arial" w:hAnsi="Arial" w:cs="Arial"/>
          <w:color w:val="000000"/>
          <w:sz w:val="16"/>
          <w:szCs w:val="16"/>
          <w:lang w:eastAsia="pl-PL"/>
        </w:rPr>
        <w:t xml:space="preserve">Postępowanie jest prowadzone w trybie podstawowym, zgodnie z przepisami art. 275 pkt 1 ustawy z dnia 11 września 2019 r. Prawo zamówień publicznych (Dz. U. z 2019 r. poz. 2019 z </w:t>
      </w:r>
      <w:proofErr w:type="spellStart"/>
      <w:r w:rsidRPr="00AB7C4F">
        <w:rPr>
          <w:rFonts w:ascii="Arial" w:eastAsia="Arial" w:hAnsi="Arial" w:cs="Arial"/>
          <w:color w:val="000000"/>
          <w:sz w:val="16"/>
          <w:szCs w:val="16"/>
          <w:lang w:eastAsia="pl-PL"/>
        </w:rPr>
        <w:t>późn</w:t>
      </w:r>
      <w:proofErr w:type="spellEnd"/>
      <w:r w:rsidRPr="00AB7C4F">
        <w:rPr>
          <w:rFonts w:ascii="Arial" w:eastAsia="Arial" w:hAnsi="Arial" w:cs="Arial"/>
          <w:color w:val="000000"/>
          <w:sz w:val="16"/>
          <w:szCs w:val="16"/>
          <w:lang w:eastAsia="pl-PL"/>
        </w:rPr>
        <w:t xml:space="preserve">. zm.), zwanej dalej ustawą </w:t>
      </w:r>
      <w:proofErr w:type="spellStart"/>
      <w:r w:rsidRPr="00AB7C4F">
        <w:rPr>
          <w:rFonts w:ascii="Arial" w:eastAsia="Arial" w:hAnsi="Arial" w:cs="Arial"/>
          <w:color w:val="000000"/>
          <w:sz w:val="16"/>
          <w:szCs w:val="16"/>
          <w:lang w:eastAsia="pl-PL"/>
        </w:rPr>
        <w:t>Pzp</w:t>
      </w:r>
      <w:proofErr w:type="spellEnd"/>
      <w:r w:rsidRPr="00AB7C4F">
        <w:rPr>
          <w:rFonts w:ascii="Arial" w:eastAsia="Arial" w:hAnsi="Arial" w:cs="Arial"/>
          <w:color w:val="000000"/>
          <w:sz w:val="16"/>
          <w:szCs w:val="16"/>
          <w:lang w:eastAsia="pl-PL"/>
        </w:rPr>
        <w:t>. Właściwą procedurą przeprowadzenia niniejszego postępowania są przepisy dla zamówień nieprzekraczających kwoty 221 000,00 €.</w:t>
      </w:r>
    </w:p>
    <w:p w14:paraId="13D9A0A0" w14:textId="77777777" w:rsidR="00AB7C4F" w:rsidRPr="00AB7C4F" w:rsidRDefault="00AB7C4F" w:rsidP="00AB7C4F">
      <w:pPr>
        <w:pBdr>
          <w:top w:val="nil"/>
          <w:left w:val="nil"/>
          <w:bottom w:val="nil"/>
          <w:right w:val="nil"/>
          <w:between w:val="nil"/>
        </w:pBdr>
        <w:spacing w:after="0" w:line="360" w:lineRule="auto"/>
        <w:jc w:val="both"/>
        <w:rPr>
          <w:rFonts w:ascii="Arial" w:eastAsia="Arial" w:hAnsi="Arial" w:cs="Arial"/>
          <w:color w:val="000000"/>
          <w:sz w:val="16"/>
          <w:szCs w:val="16"/>
          <w:lang w:eastAsia="pl-PL"/>
        </w:rPr>
      </w:pPr>
    </w:p>
    <w:p w14:paraId="1EF3C476" w14:textId="77777777" w:rsidR="00AB7C4F" w:rsidRPr="00AB7C4F" w:rsidRDefault="00AB7C4F" w:rsidP="00AB7C4F">
      <w:pPr>
        <w:pBdr>
          <w:top w:val="nil"/>
          <w:left w:val="nil"/>
          <w:bottom w:val="nil"/>
          <w:right w:val="nil"/>
          <w:between w:val="nil"/>
        </w:pBdr>
        <w:spacing w:after="0" w:line="360" w:lineRule="auto"/>
        <w:jc w:val="both"/>
        <w:rPr>
          <w:rFonts w:ascii="Arial" w:eastAsia="Arial" w:hAnsi="Arial" w:cs="Arial"/>
          <w:b/>
          <w:color w:val="000000"/>
          <w:sz w:val="16"/>
          <w:szCs w:val="16"/>
          <w:lang w:eastAsia="pl-PL"/>
        </w:rPr>
      </w:pPr>
      <w:r w:rsidRPr="00AB7C4F">
        <w:rPr>
          <w:rFonts w:ascii="Arial" w:eastAsia="Arial" w:hAnsi="Arial" w:cs="Arial"/>
          <w:b/>
          <w:color w:val="000000"/>
          <w:sz w:val="16"/>
          <w:szCs w:val="16"/>
          <w:lang w:eastAsia="pl-PL"/>
        </w:rPr>
        <w:t>Postępowanie prowadzone jest przy użyciu środków komunikacji elektronicznej z wykorzystaniem:</w:t>
      </w:r>
    </w:p>
    <w:p w14:paraId="08C4AE66" w14:textId="77777777" w:rsidR="00AB7C4F" w:rsidRPr="00AB7C4F" w:rsidRDefault="00AB7C4F" w:rsidP="00AB7C4F">
      <w:pPr>
        <w:pBdr>
          <w:top w:val="nil"/>
          <w:left w:val="nil"/>
          <w:bottom w:val="nil"/>
          <w:right w:val="nil"/>
          <w:between w:val="nil"/>
        </w:pBdr>
        <w:spacing w:after="0" w:line="360" w:lineRule="auto"/>
        <w:jc w:val="both"/>
        <w:rPr>
          <w:rFonts w:ascii="Arial" w:eastAsia="Arial" w:hAnsi="Arial" w:cs="Arial"/>
          <w:color w:val="000000"/>
          <w:sz w:val="16"/>
          <w:szCs w:val="16"/>
          <w:lang w:eastAsia="pl-PL"/>
        </w:rPr>
      </w:pPr>
      <w:r w:rsidRPr="00AB7C4F">
        <w:rPr>
          <w:rFonts w:ascii="Arial" w:eastAsia="Arial" w:hAnsi="Arial" w:cs="Arial"/>
          <w:color w:val="000000"/>
          <w:sz w:val="16"/>
          <w:szCs w:val="16"/>
          <w:lang w:eastAsia="pl-PL"/>
        </w:rPr>
        <w:t xml:space="preserve">- Strony internetowej Zamawiającego: </w:t>
      </w:r>
      <w:hyperlink r:id="rId8" w:history="1">
        <w:r w:rsidRPr="00AB7C4F">
          <w:rPr>
            <w:rFonts w:ascii="Arial" w:eastAsia="Arial" w:hAnsi="Arial" w:cs="Arial"/>
            <w:color w:val="0000FF"/>
            <w:sz w:val="16"/>
            <w:szCs w:val="16"/>
            <w:u w:val="single"/>
            <w:lang w:eastAsia="pl-PL"/>
          </w:rPr>
          <w:t>www.szpitalrydygier.pl</w:t>
        </w:r>
      </w:hyperlink>
    </w:p>
    <w:p w14:paraId="7C633620" w14:textId="77777777" w:rsidR="00AB7C4F" w:rsidRPr="00AB7C4F" w:rsidRDefault="00AB7C4F" w:rsidP="00AB7C4F">
      <w:pPr>
        <w:pBdr>
          <w:top w:val="nil"/>
          <w:left w:val="nil"/>
          <w:bottom w:val="nil"/>
          <w:right w:val="nil"/>
          <w:between w:val="nil"/>
        </w:pBdr>
        <w:spacing w:after="0" w:line="360" w:lineRule="auto"/>
        <w:jc w:val="both"/>
        <w:rPr>
          <w:rFonts w:ascii="Arial" w:eastAsia="Arial" w:hAnsi="Arial" w:cs="Arial"/>
          <w:color w:val="000000"/>
          <w:sz w:val="16"/>
          <w:szCs w:val="16"/>
          <w:lang w:eastAsia="pl-PL"/>
        </w:rPr>
      </w:pPr>
      <w:r w:rsidRPr="00AB7C4F">
        <w:rPr>
          <w:rFonts w:ascii="Arial" w:eastAsia="Arial" w:hAnsi="Arial" w:cs="Arial"/>
          <w:color w:val="000000"/>
          <w:sz w:val="16"/>
          <w:szCs w:val="16"/>
          <w:lang w:eastAsia="pl-PL"/>
        </w:rPr>
        <w:t xml:space="preserve">- Strony internetowej prowadzonego postępowania – Platforma: </w:t>
      </w:r>
      <w:hyperlink r:id="rId9" w:history="1">
        <w:r w:rsidRPr="00AB7C4F">
          <w:rPr>
            <w:rFonts w:ascii="Arial" w:eastAsia="Arial" w:hAnsi="Arial" w:cs="Arial"/>
            <w:color w:val="0000FF"/>
            <w:sz w:val="16"/>
            <w:szCs w:val="16"/>
            <w:u w:val="single"/>
            <w:lang w:eastAsia="pl-PL"/>
          </w:rPr>
          <w:t>https://ezamowienia.gov.pl/</w:t>
        </w:r>
      </w:hyperlink>
    </w:p>
    <w:p w14:paraId="052056E0" w14:textId="77777777" w:rsidR="00AB7C4F" w:rsidRPr="00AB7C4F" w:rsidRDefault="00AB7C4F" w:rsidP="00AB7C4F">
      <w:pPr>
        <w:pBdr>
          <w:top w:val="nil"/>
          <w:left w:val="nil"/>
          <w:bottom w:val="nil"/>
          <w:right w:val="nil"/>
          <w:between w:val="nil"/>
        </w:pBdr>
        <w:spacing w:after="0" w:line="360" w:lineRule="auto"/>
        <w:jc w:val="both"/>
        <w:rPr>
          <w:rFonts w:ascii="Arial" w:eastAsia="Arial" w:hAnsi="Arial" w:cs="Arial"/>
          <w:color w:val="000000"/>
          <w:sz w:val="16"/>
          <w:szCs w:val="16"/>
          <w:lang w:eastAsia="pl-PL"/>
        </w:rPr>
      </w:pPr>
      <w:r w:rsidRPr="00AB7C4F">
        <w:rPr>
          <w:rFonts w:ascii="Arial" w:eastAsia="Arial" w:hAnsi="Arial" w:cs="Arial"/>
          <w:color w:val="000000"/>
          <w:sz w:val="16"/>
          <w:szCs w:val="16"/>
          <w:lang w:eastAsia="pl-PL"/>
        </w:rPr>
        <w:t>- Poczty elektronicznej Zamawiającego.</w:t>
      </w:r>
    </w:p>
    <w:p w14:paraId="1D278E03" w14:textId="77777777" w:rsidR="007F3AD0" w:rsidRPr="00140F09" w:rsidRDefault="007F3AD0" w:rsidP="00D718BF">
      <w:pPr>
        <w:spacing w:after="0" w:line="360" w:lineRule="auto"/>
        <w:rPr>
          <w:rFonts w:ascii="Arial" w:hAnsi="Arial" w:cs="Arial"/>
          <w:sz w:val="16"/>
          <w:szCs w:val="16"/>
        </w:rPr>
      </w:pPr>
    </w:p>
    <w:p w14:paraId="117FB8BF" w14:textId="77777777" w:rsidR="008A2C09" w:rsidRPr="00AB7C4F" w:rsidRDefault="008A2C09" w:rsidP="00D718BF">
      <w:pPr>
        <w:spacing w:after="0" w:line="360" w:lineRule="auto"/>
        <w:rPr>
          <w:rFonts w:ascii="Arial" w:hAnsi="Arial" w:cs="Arial"/>
          <w:b/>
          <w:i/>
          <w:sz w:val="16"/>
          <w:szCs w:val="16"/>
          <w:u w:val="single"/>
        </w:rPr>
      </w:pPr>
      <w:r w:rsidRPr="00AB7C4F">
        <w:rPr>
          <w:rFonts w:ascii="Arial" w:hAnsi="Arial" w:cs="Arial"/>
          <w:b/>
          <w:i/>
          <w:sz w:val="16"/>
          <w:szCs w:val="16"/>
          <w:u w:val="single"/>
        </w:rPr>
        <w:t>I. ZAMAWIAJĄCY</w:t>
      </w:r>
    </w:p>
    <w:p w14:paraId="6BDF3EF1" w14:textId="77777777" w:rsidR="008A2C09" w:rsidRPr="00140F09" w:rsidRDefault="008A2C09" w:rsidP="00D718BF">
      <w:pPr>
        <w:spacing w:after="0" w:line="360" w:lineRule="auto"/>
        <w:rPr>
          <w:rFonts w:ascii="Arial" w:hAnsi="Arial" w:cs="Arial"/>
          <w:b/>
          <w:sz w:val="16"/>
          <w:szCs w:val="16"/>
        </w:rPr>
      </w:pPr>
      <w:r w:rsidRPr="00140F09">
        <w:rPr>
          <w:rFonts w:ascii="Arial" w:hAnsi="Arial" w:cs="Arial"/>
          <w:b/>
          <w:sz w:val="16"/>
          <w:szCs w:val="16"/>
        </w:rPr>
        <w:t>Szpital Specjalistyczny im. Ludwika Rydygiera w Krakowie sp. z o.o.</w:t>
      </w:r>
    </w:p>
    <w:p w14:paraId="6E7E8F4C" w14:textId="77777777" w:rsidR="008A2C09" w:rsidRPr="00140F09" w:rsidRDefault="008A2C09" w:rsidP="00D718BF">
      <w:pPr>
        <w:spacing w:after="0" w:line="360" w:lineRule="auto"/>
        <w:rPr>
          <w:rFonts w:ascii="Arial" w:hAnsi="Arial" w:cs="Arial"/>
          <w:b/>
          <w:sz w:val="16"/>
          <w:szCs w:val="16"/>
        </w:rPr>
      </w:pPr>
      <w:r w:rsidRPr="00140F09">
        <w:rPr>
          <w:rFonts w:ascii="Arial" w:hAnsi="Arial" w:cs="Arial"/>
          <w:b/>
          <w:sz w:val="16"/>
          <w:szCs w:val="16"/>
        </w:rPr>
        <w:t>Dział Zamówień Publicznych i Zaopatrzenia</w:t>
      </w:r>
    </w:p>
    <w:p w14:paraId="084C383F" w14:textId="77777777" w:rsidR="008A2C09" w:rsidRPr="00140F09" w:rsidRDefault="008A2C09" w:rsidP="00D718BF">
      <w:pPr>
        <w:spacing w:after="0" w:line="360" w:lineRule="auto"/>
        <w:rPr>
          <w:rFonts w:ascii="Arial" w:hAnsi="Arial" w:cs="Arial"/>
          <w:b/>
          <w:sz w:val="16"/>
          <w:szCs w:val="16"/>
        </w:rPr>
      </w:pPr>
      <w:r w:rsidRPr="00140F09">
        <w:rPr>
          <w:rFonts w:ascii="Arial" w:hAnsi="Arial" w:cs="Arial"/>
          <w:b/>
          <w:sz w:val="16"/>
          <w:szCs w:val="16"/>
        </w:rPr>
        <w:t>31-826 Kraków, os. Złotej Jesieni 1</w:t>
      </w:r>
    </w:p>
    <w:p w14:paraId="6F167012" w14:textId="065A7D3A" w:rsidR="008A2C09" w:rsidRPr="00EE4D18" w:rsidRDefault="008A2C09" w:rsidP="00D718BF">
      <w:pPr>
        <w:spacing w:after="0" w:line="360" w:lineRule="auto"/>
        <w:rPr>
          <w:rFonts w:ascii="Arial" w:hAnsi="Arial" w:cs="Arial"/>
          <w:sz w:val="16"/>
          <w:szCs w:val="16"/>
        </w:rPr>
      </w:pPr>
      <w:r w:rsidRPr="00EE4D18">
        <w:rPr>
          <w:rFonts w:ascii="Arial" w:hAnsi="Arial" w:cs="Arial"/>
          <w:sz w:val="16"/>
          <w:szCs w:val="16"/>
        </w:rPr>
        <w:t xml:space="preserve">tel. 12 </w:t>
      </w:r>
      <w:r w:rsidR="00AB7C4F">
        <w:rPr>
          <w:rFonts w:ascii="Arial" w:hAnsi="Arial" w:cs="Arial"/>
          <w:sz w:val="16"/>
          <w:szCs w:val="16"/>
        </w:rPr>
        <w:t>64 68 109, 210, fax 12 64 68</w:t>
      </w:r>
      <w:r w:rsidRPr="00EE4D18">
        <w:rPr>
          <w:rFonts w:ascii="Arial" w:hAnsi="Arial" w:cs="Arial"/>
          <w:sz w:val="16"/>
          <w:szCs w:val="16"/>
        </w:rPr>
        <w:t xml:space="preserve"> 930</w:t>
      </w:r>
    </w:p>
    <w:p w14:paraId="4AD662AB" w14:textId="77777777" w:rsidR="008A2C09" w:rsidRPr="00EE4D18" w:rsidRDefault="008A2C09" w:rsidP="00D718BF">
      <w:pPr>
        <w:spacing w:after="0" w:line="360" w:lineRule="auto"/>
        <w:rPr>
          <w:rFonts w:ascii="Arial" w:hAnsi="Arial" w:cs="Arial"/>
          <w:sz w:val="16"/>
          <w:szCs w:val="16"/>
        </w:rPr>
      </w:pPr>
      <w:r w:rsidRPr="00EE4D18">
        <w:rPr>
          <w:rFonts w:ascii="Arial" w:hAnsi="Arial" w:cs="Arial"/>
          <w:sz w:val="16"/>
          <w:szCs w:val="16"/>
        </w:rPr>
        <w:t>REGON: 121188694     NIP: 678 31 05 119</w:t>
      </w:r>
    </w:p>
    <w:p w14:paraId="1D9404FA" w14:textId="77777777" w:rsidR="008A2C09" w:rsidRPr="00EE4D18" w:rsidRDefault="008A2C09" w:rsidP="00D718BF">
      <w:pPr>
        <w:spacing w:after="0" w:line="360" w:lineRule="auto"/>
        <w:rPr>
          <w:rFonts w:ascii="Arial" w:hAnsi="Arial" w:cs="Arial"/>
          <w:sz w:val="16"/>
          <w:szCs w:val="16"/>
        </w:rPr>
      </w:pPr>
      <w:r w:rsidRPr="00EE4D18">
        <w:rPr>
          <w:rFonts w:ascii="Arial" w:hAnsi="Arial" w:cs="Arial"/>
          <w:sz w:val="16"/>
          <w:szCs w:val="16"/>
        </w:rPr>
        <w:t>KRS: 0000352784</w:t>
      </w:r>
    </w:p>
    <w:p w14:paraId="528FAFE7" w14:textId="67A9AA9C" w:rsidR="00117326" w:rsidRPr="00140F09" w:rsidRDefault="00117326" w:rsidP="00D718BF">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140F09">
        <w:rPr>
          <w:rFonts w:ascii="Arial" w:eastAsia="Arial" w:hAnsi="Arial" w:cs="Arial"/>
          <w:color w:val="000000"/>
          <w:sz w:val="16"/>
          <w:szCs w:val="16"/>
        </w:rPr>
        <w:t xml:space="preserve">Adres </w:t>
      </w:r>
      <w:r w:rsidR="003B6FBD" w:rsidRPr="00140F09">
        <w:rPr>
          <w:rFonts w:ascii="Arial" w:eastAsia="Arial" w:hAnsi="Arial" w:cs="Arial"/>
          <w:color w:val="000000"/>
          <w:sz w:val="16"/>
          <w:szCs w:val="16"/>
        </w:rPr>
        <w:t xml:space="preserve">strony </w:t>
      </w:r>
      <w:r w:rsidRPr="00140F09">
        <w:rPr>
          <w:rFonts w:ascii="Arial" w:eastAsia="Arial" w:hAnsi="Arial" w:cs="Arial"/>
          <w:color w:val="000000"/>
          <w:sz w:val="16"/>
          <w:szCs w:val="16"/>
        </w:rPr>
        <w:t>internetow</w:t>
      </w:r>
      <w:r w:rsidR="003B6FBD" w:rsidRPr="00140F09">
        <w:rPr>
          <w:rFonts w:ascii="Arial" w:eastAsia="Arial" w:hAnsi="Arial" w:cs="Arial"/>
          <w:color w:val="000000"/>
          <w:sz w:val="16"/>
          <w:szCs w:val="16"/>
        </w:rPr>
        <w:t>ej</w:t>
      </w:r>
      <w:r w:rsidRPr="00140F09">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6D5C1CE3" w14:textId="77777777" w:rsidR="00117326" w:rsidRPr="00140F09" w:rsidRDefault="00C01C71" w:rsidP="00C93B6D">
      <w:pPr>
        <w:numPr>
          <w:ilvl w:val="0"/>
          <w:numId w:val="21"/>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0">
        <w:r w:rsidR="00117326" w:rsidRPr="00140F09">
          <w:rPr>
            <w:rFonts w:ascii="Arial" w:eastAsia="Arial" w:hAnsi="Arial" w:cs="Arial"/>
            <w:color w:val="0000FF"/>
            <w:sz w:val="16"/>
            <w:szCs w:val="16"/>
            <w:u w:val="single"/>
          </w:rPr>
          <w:t>www.szpitalrydygier.pl</w:t>
        </w:r>
      </w:hyperlink>
    </w:p>
    <w:p w14:paraId="6BECE28F" w14:textId="77777777" w:rsidR="00AB7C4F" w:rsidRPr="00DA7CDD" w:rsidRDefault="00C01C71" w:rsidP="00C93B6D">
      <w:pPr>
        <w:numPr>
          <w:ilvl w:val="0"/>
          <w:numId w:val="21"/>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1" w:history="1">
        <w:r w:rsidR="00AB7C4F" w:rsidRPr="00DA7CDD">
          <w:rPr>
            <w:rStyle w:val="Hipercze"/>
            <w:rFonts w:ascii="Arial" w:eastAsia="Arial" w:hAnsi="Arial" w:cs="Arial"/>
            <w:sz w:val="16"/>
            <w:szCs w:val="16"/>
          </w:rPr>
          <w:t>https://ezamowienia.gov.pl</w:t>
        </w:r>
      </w:hyperlink>
    </w:p>
    <w:p w14:paraId="01CD26DB" w14:textId="77777777" w:rsidR="00936093" w:rsidRPr="00140F09" w:rsidRDefault="00936093" w:rsidP="00D718BF">
      <w:pPr>
        <w:spacing w:after="0" w:line="360" w:lineRule="auto"/>
        <w:rPr>
          <w:rFonts w:ascii="Arial" w:hAnsi="Arial" w:cs="Arial"/>
          <w:sz w:val="16"/>
          <w:szCs w:val="16"/>
        </w:rPr>
      </w:pPr>
    </w:p>
    <w:p w14:paraId="365852BC" w14:textId="77777777" w:rsidR="008A2C09" w:rsidRPr="00AB7C4F" w:rsidRDefault="008A2C09" w:rsidP="00D718BF">
      <w:pPr>
        <w:spacing w:after="0" w:line="360" w:lineRule="auto"/>
        <w:jc w:val="both"/>
        <w:rPr>
          <w:rFonts w:ascii="Arial" w:hAnsi="Arial" w:cs="Arial"/>
          <w:b/>
          <w:i/>
          <w:sz w:val="16"/>
          <w:szCs w:val="16"/>
          <w:u w:val="single"/>
        </w:rPr>
      </w:pPr>
      <w:r w:rsidRPr="00AB7C4F">
        <w:rPr>
          <w:rFonts w:ascii="Arial" w:hAnsi="Arial" w:cs="Arial"/>
          <w:b/>
          <w:i/>
          <w:sz w:val="16"/>
          <w:szCs w:val="16"/>
          <w:u w:val="single"/>
        </w:rPr>
        <w:t xml:space="preserve">II. OSOBY </w:t>
      </w:r>
      <w:r w:rsidR="00DF7BA0" w:rsidRPr="00AB7C4F">
        <w:rPr>
          <w:rFonts w:ascii="Arial" w:hAnsi="Arial" w:cs="Arial"/>
          <w:b/>
          <w:i/>
          <w:sz w:val="16"/>
          <w:szCs w:val="16"/>
          <w:u w:val="single"/>
        </w:rPr>
        <w:t>UPRAWNIONE</w:t>
      </w:r>
      <w:r w:rsidRPr="00AB7C4F">
        <w:rPr>
          <w:rFonts w:ascii="Arial" w:hAnsi="Arial" w:cs="Arial"/>
          <w:b/>
          <w:i/>
          <w:sz w:val="16"/>
          <w:szCs w:val="16"/>
          <w:u w:val="single"/>
        </w:rPr>
        <w:t xml:space="preserve"> DO KONTAKTU:</w:t>
      </w:r>
    </w:p>
    <w:p w14:paraId="756AD275" w14:textId="77777777" w:rsidR="008A2C09" w:rsidRPr="00140F09" w:rsidRDefault="008A2C09" w:rsidP="00C93B6D">
      <w:pPr>
        <w:numPr>
          <w:ilvl w:val="0"/>
          <w:numId w:val="11"/>
        </w:numPr>
        <w:spacing w:after="0" w:line="360" w:lineRule="auto"/>
        <w:ind w:left="426"/>
        <w:jc w:val="both"/>
        <w:rPr>
          <w:rFonts w:ascii="Arial" w:hAnsi="Arial" w:cs="Arial"/>
          <w:sz w:val="16"/>
          <w:szCs w:val="16"/>
        </w:rPr>
      </w:pPr>
      <w:r w:rsidRPr="00140F09">
        <w:rPr>
          <w:rFonts w:ascii="Arial" w:hAnsi="Arial" w:cs="Arial"/>
          <w:sz w:val="16"/>
          <w:szCs w:val="16"/>
        </w:rPr>
        <w:t>W zakresie formalnym:</w:t>
      </w:r>
    </w:p>
    <w:p w14:paraId="1E18D362" w14:textId="5C275127" w:rsidR="007020CD" w:rsidRPr="00140F09" w:rsidRDefault="00AB7C4F" w:rsidP="00C93B6D">
      <w:pPr>
        <w:numPr>
          <w:ilvl w:val="0"/>
          <w:numId w:val="12"/>
        </w:numPr>
        <w:spacing w:after="0" w:line="360" w:lineRule="auto"/>
        <w:ind w:left="426"/>
        <w:jc w:val="both"/>
        <w:rPr>
          <w:rFonts w:ascii="Arial" w:hAnsi="Arial" w:cs="Arial"/>
          <w:sz w:val="16"/>
          <w:szCs w:val="16"/>
        </w:rPr>
      </w:pPr>
      <w:r>
        <w:rPr>
          <w:rFonts w:ascii="Arial" w:hAnsi="Arial" w:cs="Arial"/>
          <w:sz w:val="16"/>
          <w:szCs w:val="16"/>
        </w:rPr>
        <w:t>Anna Manys</w:t>
      </w:r>
      <w:r w:rsidR="007020CD" w:rsidRPr="00140F09">
        <w:rPr>
          <w:rFonts w:ascii="Arial" w:hAnsi="Arial" w:cs="Arial"/>
          <w:sz w:val="16"/>
          <w:szCs w:val="16"/>
        </w:rPr>
        <w:t xml:space="preserve">: </w:t>
      </w:r>
      <w:hyperlink r:id="rId12" w:history="1">
        <w:r w:rsidRPr="00F51373">
          <w:rPr>
            <w:rStyle w:val="Hipercze"/>
            <w:rFonts w:ascii="Arial" w:hAnsi="Arial" w:cs="Arial"/>
            <w:sz w:val="16"/>
            <w:szCs w:val="16"/>
          </w:rPr>
          <w:t>amanys@rydygierkrakow.pl</w:t>
        </w:r>
      </w:hyperlink>
    </w:p>
    <w:p w14:paraId="089FAB70" w14:textId="4121BC7B" w:rsidR="000E7978" w:rsidRPr="00140F09" w:rsidRDefault="008A2C09" w:rsidP="00C93B6D">
      <w:pPr>
        <w:numPr>
          <w:ilvl w:val="0"/>
          <w:numId w:val="11"/>
        </w:numPr>
        <w:spacing w:after="0" w:line="360" w:lineRule="auto"/>
        <w:ind w:left="426"/>
        <w:jc w:val="both"/>
        <w:rPr>
          <w:rFonts w:ascii="Arial" w:hAnsi="Arial" w:cs="Arial"/>
          <w:sz w:val="16"/>
          <w:szCs w:val="16"/>
        </w:rPr>
      </w:pPr>
      <w:r w:rsidRPr="00140F09">
        <w:rPr>
          <w:rFonts w:ascii="Arial" w:hAnsi="Arial" w:cs="Arial"/>
          <w:sz w:val="16"/>
          <w:szCs w:val="16"/>
        </w:rPr>
        <w:t>W zakresie merytorycznym:</w:t>
      </w:r>
    </w:p>
    <w:p w14:paraId="08527EC8" w14:textId="7C289A8A" w:rsidR="006B068B" w:rsidRPr="006B068B" w:rsidRDefault="006F7FB0" w:rsidP="00C93B6D">
      <w:pPr>
        <w:pStyle w:val="Akapitzlist"/>
        <w:numPr>
          <w:ilvl w:val="0"/>
          <w:numId w:val="30"/>
        </w:numPr>
        <w:spacing w:line="360" w:lineRule="auto"/>
        <w:ind w:left="426"/>
        <w:jc w:val="both"/>
        <w:rPr>
          <w:rFonts w:ascii="Arial" w:hAnsi="Arial" w:cs="Arial"/>
          <w:sz w:val="16"/>
          <w:szCs w:val="16"/>
        </w:rPr>
      </w:pPr>
      <w:r>
        <w:rPr>
          <w:rFonts w:ascii="Arial" w:hAnsi="Arial" w:cs="Arial"/>
          <w:sz w:val="16"/>
          <w:szCs w:val="16"/>
        </w:rPr>
        <w:t>Beata Parada: tel. 12 64 68 </w:t>
      </w:r>
      <w:r w:rsidR="005079A3">
        <w:rPr>
          <w:rFonts w:ascii="Arial" w:hAnsi="Arial" w:cs="Arial"/>
          <w:sz w:val="16"/>
          <w:szCs w:val="16"/>
        </w:rPr>
        <w:t>282</w:t>
      </w:r>
    </w:p>
    <w:p w14:paraId="162492F7" w14:textId="77777777" w:rsidR="008A2C09" w:rsidRPr="00140F09" w:rsidRDefault="008A2C09" w:rsidP="00D718BF">
      <w:pPr>
        <w:spacing w:after="0" w:line="360" w:lineRule="auto"/>
        <w:ind w:left="720"/>
        <w:jc w:val="both"/>
        <w:rPr>
          <w:rFonts w:ascii="Arial" w:hAnsi="Arial" w:cs="Arial"/>
          <w:sz w:val="16"/>
          <w:szCs w:val="16"/>
        </w:rPr>
      </w:pPr>
    </w:p>
    <w:p w14:paraId="1426B9CB" w14:textId="77777777" w:rsidR="008A2C09" w:rsidRPr="00AB7C4F" w:rsidRDefault="008A2C09" w:rsidP="00D718BF">
      <w:pPr>
        <w:spacing w:after="0" w:line="360" w:lineRule="auto"/>
        <w:jc w:val="both"/>
        <w:rPr>
          <w:rFonts w:ascii="Arial" w:hAnsi="Arial" w:cs="Arial"/>
          <w:b/>
          <w:i/>
          <w:sz w:val="16"/>
          <w:szCs w:val="16"/>
          <w:u w:val="single"/>
        </w:rPr>
      </w:pPr>
      <w:r w:rsidRPr="00AB7C4F">
        <w:rPr>
          <w:rFonts w:ascii="Arial" w:hAnsi="Arial" w:cs="Arial"/>
          <w:b/>
          <w:i/>
          <w:sz w:val="16"/>
          <w:szCs w:val="16"/>
          <w:u w:val="single"/>
        </w:rPr>
        <w:t>III. PRZEDMIOT ZAMÓWIENIA</w:t>
      </w:r>
    </w:p>
    <w:p w14:paraId="2933452E" w14:textId="6B462117" w:rsidR="00E819A8" w:rsidRPr="00BE15F3" w:rsidRDefault="00E819A8" w:rsidP="00C93B6D">
      <w:pPr>
        <w:pStyle w:val="Akapitzlist"/>
        <w:numPr>
          <w:ilvl w:val="0"/>
          <w:numId w:val="32"/>
        </w:numPr>
        <w:shd w:val="clear" w:color="auto" w:fill="FFFFFF"/>
        <w:spacing w:line="360" w:lineRule="auto"/>
        <w:ind w:left="426" w:hanging="426"/>
        <w:jc w:val="both"/>
        <w:rPr>
          <w:rFonts w:ascii="Arial" w:hAnsi="Arial" w:cs="Arial"/>
          <w:b/>
          <w:sz w:val="36"/>
          <w:szCs w:val="36"/>
        </w:rPr>
      </w:pPr>
      <w:r w:rsidRPr="00BE15F3">
        <w:rPr>
          <w:rFonts w:ascii="Arial" w:hAnsi="Arial" w:cs="Arial"/>
          <w:color w:val="000000"/>
          <w:spacing w:val="-10"/>
          <w:sz w:val="16"/>
          <w:szCs w:val="16"/>
        </w:rPr>
        <w:t xml:space="preserve">Przedmiotem zamówienia jest </w:t>
      </w:r>
      <w:r w:rsidR="001D0FA9">
        <w:rPr>
          <w:rFonts w:ascii="Arial" w:hAnsi="Arial" w:cs="Arial"/>
          <w:b/>
          <w:sz w:val="16"/>
          <w:szCs w:val="16"/>
          <w:lang w:eastAsia="pl-PL"/>
        </w:rPr>
        <w:t>d</w:t>
      </w:r>
      <w:r w:rsidRPr="00C44EB5">
        <w:rPr>
          <w:rFonts w:ascii="Arial" w:hAnsi="Arial" w:cs="Arial"/>
          <w:b/>
          <w:sz w:val="16"/>
          <w:szCs w:val="16"/>
          <w:lang w:eastAsia="pl-PL"/>
        </w:rPr>
        <w:t>ostarczanie implantów do zespoleń kości</w:t>
      </w:r>
      <w:r w:rsidR="00DA70A3">
        <w:rPr>
          <w:rFonts w:ascii="Arial" w:hAnsi="Arial" w:cs="Arial"/>
          <w:b/>
          <w:sz w:val="16"/>
          <w:szCs w:val="16"/>
          <w:lang w:eastAsia="pl-PL"/>
        </w:rPr>
        <w:t xml:space="preserve"> w obrębie nadgarstka i ręki</w:t>
      </w:r>
      <w:r w:rsidRPr="00BE15F3">
        <w:rPr>
          <w:rFonts w:ascii="Arial" w:hAnsi="Arial" w:cs="Arial"/>
          <w:b/>
          <w:sz w:val="16"/>
          <w:szCs w:val="16"/>
        </w:rPr>
        <w:t>,</w:t>
      </w:r>
      <w:r w:rsidR="001D0FA9" w:rsidRPr="001D0FA9">
        <w:rPr>
          <w:rFonts w:ascii="Arial" w:eastAsia="Arial" w:hAnsi="Arial" w:cs="Arial"/>
          <w:color w:val="000000"/>
          <w:sz w:val="16"/>
          <w:szCs w:val="16"/>
        </w:rPr>
        <w:t xml:space="preserve"> </w:t>
      </w:r>
      <w:r w:rsidR="001D0FA9" w:rsidRPr="0028429A">
        <w:rPr>
          <w:rFonts w:ascii="Arial" w:eastAsia="Arial" w:hAnsi="Arial" w:cs="Arial"/>
          <w:color w:val="000000"/>
          <w:sz w:val="16"/>
          <w:szCs w:val="16"/>
        </w:rPr>
        <w:t>do siedziby Zamawiającego</w:t>
      </w:r>
      <w:r w:rsidRPr="00BE15F3">
        <w:rPr>
          <w:rFonts w:ascii="Arial" w:hAnsi="Arial" w:cs="Arial"/>
          <w:sz w:val="16"/>
          <w:szCs w:val="16"/>
        </w:rPr>
        <w:t xml:space="preserve"> </w:t>
      </w:r>
      <w:r w:rsidRPr="00BE15F3">
        <w:rPr>
          <w:rFonts w:ascii="Arial" w:hAnsi="Arial" w:cs="Arial"/>
          <w:color w:val="000000"/>
          <w:spacing w:val="-10"/>
          <w:sz w:val="16"/>
          <w:szCs w:val="16"/>
        </w:rPr>
        <w:t xml:space="preserve">zgodnie z </w:t>
      </w:r>
      <w:r w:rsidRPr="00BE15F3">
        <w:rPr>
          <w:rFonts w:ascii="Arial" w:hAnsi="Arial" w:cs="Arial"/>
          <w:color w:val="000000"/>
          <w:sz w:val="16"/>
          <w:szCs w:val="16"/>
        </w:rPr>
        <w:t xml:space="preserve">wymaganiami zawartymi w </w:t>
      </w:r>
      <w:r w:rsidRPr="00BE15F3">
        <w:rPr>
          <w:rFonts w:ascii="Arial" w:hAnsi="Arial" w:cs="Arial"/>
          <w:b/>
          <w:color w:val="000000"/>
          <w:sz w:val="16"/>
          <w:szCs w:val="16"/>
        </w:rPr>
        <w:t>załączniku nr 1</w:t>
      </w:r>
      <w:r>
        <w:rPr>
          <w:rFonts w:ascii="Arial" w:hAnsi="Arial" w:cs="Arial"/>
          <w:b/>
          <w:color w:val="000000"/>
          <w:sz w:val="16"/>
          <w:szCs w:val="16"/>
        </w:rPr>
        <w:t xml:space="preserve"> </w:t>
      </w:r>
      <w:r w:rsidRPr="00BE15F3">
        <w:rPr>
          <w:rFonts w:ascii="Arial" w:hAnsi="Arial" w:cs="Arial"/>
          <w:color w:val="000000"/>
          <w:sz w:val="16"/>
          <w:szCs w:val="16"/>
        </w:rPr>
        <w:t>do niniejszej specyfikacji.</w:t>
      </w:r>
    </w:p>
    <w:p w14:paraId="465FF1FD" w14:textId="77777777" w:rsidR="00E819A8" w:rsidRPr="00E819A8" w:rsidRDefault="00E819A8" w:rsidP="00C93B6D">
      <w:pPr>
        <w:pStyle w:val="Akapitzlist"/>
        <w:numPr>
          <w:ilvl w:val="0"/>
          <w:numId w:val="32"/>
        </w:numPr>
        <w:shd w:val="clear" w:color="auto" w:fill="FFFFFF"/>
        <w:spacing w:line="360" w:lineRule="auto"/>
        <w:ind w:left="426" w:hanging="426"/>
        <w:jc w:val="both"/>
        <w:rPr>
          <w:rFonts w:ascii="Arial" w:hAnsi="Arial" w:cs="Arial"/>
          <w:b/>
          <w:sz w:val="36"/>
          <w:szCs w:val="36"/>
        </w:rPr>
      </w:pPr>
      <w:r w:rsidRPr="00BE15F3">
        <w:rPr>
          <w:rFonts w:ascii="Arial" w:hAnsi="Arial" w:cs="Arial"/>
          <w:position w:val="2"/>
          <w:sz w:val="16"/>
          <w:szCs w:val="16"/>
        </w:rPr>
        <w:t xml:space="preserve">Termin ważności: </w:t>
      </w:r>
      <w:r w:rsidRPr="00BE15F3">
        <w:rPr>
          <w:rFonts w:ascii="Arial" w:hAnsi="Arial" w:cs="Arial"/>
          <w:b/>
          <w:position w:val="2"/>
          <w:sz w:val="16"/>
          <w:szCs w:val="16"/>
        </w:rPr>
        <w:t xml:space="preserve">12 miesięcy </w:t>
      </w:r>
      <w:r w:rsidRPr="00BE15F3">
        <w:rPr>
          <w:rFonts w:ascii="Arial" w:hAnsi="Arial" w:cs="Arial"/>
          <w:position w:val="2"/>
          <w:sz w:val="16"/>
          <w:szCs w:val="16"/>
        </w:rPr>
        <w:t xml:space="preserve">od daty dostarczenia. </w:t>
      </w:r>
    </w:p>
    <w:p w14:paraId="0D8AE462" w14:textId="44CBECAB" w:rsidR="00E819A8" w:rsidRPr="005079A3" w:rsidRDefault="00E819A8" w:rsidP="00C93B6D">
      <w:pPr>
        <w:pStyle w:val="Akapitzlist"/>
        <w:numPr>
          <w:ilvl w:val="0"/>
          <w:numId w:val="32"/>
        </w:numPr>
        <w:shd w:val="clear" w:color="auto" w:fill="FFFFFF"/>
        <w:spacing w:line="360" w:lineRule="auto"/>
        <w:ind w:left="426" w:hanging="426"/>
        <w:jc w:val="both"/>
        <w:rPr>
          <w:rFonts w:ascii="Arial" w:hAnsi="Arial" w:cs="Arial"/>
          <w:b/>
          <w:sz w:val="36"/>
          <w:szCs w:val="36"/>
        </w:rPr>
      </w:pPr>
      <w:r w:rsidRPr="005079A3">
        <w:rPr>
          <w:rFonts w:ascii="Arial" w:hAnsi="Arial" w:cs="Arial"/>
          <w:position w:val="2"/>
          <w:sz w:val="16"/>
          <w:szCs w:val="16"/>
        </w:rPr>
        <w:t>Wykonawca zobowiązuje się do zabezpieczenia asortymentu w kase</w:t>
      </w:r>
      <w:r w:rsidR="006F7FB0" w:rsidRPr="005079A3">
        <w:rPr>
          <w:rFonts w:ascii="Arial" w:hAnsi="Arial" w:cs="Arial"/>
          <w:position w:val="2"/>
          <w:sz w:val="16"/>
          <w:szCs w:val="16"/>
        </w:rPr>
        <w:t>tach, umożliwiających</w:t>
      </w:r>
      <w:r w:rsidR="005B607E" w:rsidRPr="005079A3">
        <w:rPr>
          <w:rFonts w:ascii="Arial" w:hAnsi="Arial" w:cs="Arial"/>
          <w:position w:val="2"/>
          <w:sz w:val="16"/>
          <w:szCs w:val="16"/>
        </w:rPr>
        <w:t xml:space="preserve"> bezpieczne sterylizowanie </w:t>
      </w:r>
      <w:r w:rsidR="00844745" w:rsidRPr="005079A3">
        <w:rPr>
          <w:rFonts w:ascii="Arial" w:hAnsi="Arial" w:cs="Arial"/>
          <w:position w:val="2"/>
          <w:sz w:val="16"/>
          <w:szCs w:val="16"/>
        </w:rPr>
        <w:br/>
      </w:r>
      <w:r w:rsidR="005B607E" w:rsidRPr="005079A3">
        <w:rPr>
          <w:rFonts w:ascii="Arial" w:hAnsi="Arial" w:cs="Arial"/>
          <w:position w:val="2"/>
          <w:sz w:val="16"/>
          <w:szCs w:val="16"/>
        </w:rPr>
        <w:t>i przechowywanie.</w:t>
      </w:r>
    </w:p>
    <w:p w14:paraId="71BE4F40" w14:textId="188D9E13" w:rsidR="00E819A8" w:rsidRPr="005079A3" w:rsidRDefault="00ED723F" w:rsidP="00C93B6D">
      <w:pPr>
        <w:numPr>
          <w:ilvl w:val="0"/>
          <w:numId w:val="32"/>
        </w:numPr>
        <w:spacing w:after="0" w:line="360" w:lineRule="auto"/>
        <w:ind w:left="426" w:hanging="426"/>
        <w:jc w:val="both"/>
        <w:rPr>
          <w:rFonts w:ascii="Arial" w:eastAsia="Times New Roman" w:hAnsi="Arial" w:cs="Arial"/>
          <w:kern w:val="20"/>
          <w:position w:val="2"/>
          <w:sz w:val="16"/>
          <w:szCs w:val="16"/>
          <w:lang w:eastAsia="pl-PL"/>
        </w:rPr>
      </w:pPr>
      <w:r w:rsidRPr="005079A3">
        <w:rPr>
          <w:rFonts w:ascii="Arial" w:hAnsi="Arial" w:cs="Arial"/>
          <w:sz w:val="16"/>
          <w:szCs w:val="16"/>
        </w:rPr>
        <w:t>Wykonawca</w:t>
      </w:r>
      <w:r w:rsidR="00E819A8" w:rsidRPr="005079A3">
        <w:rPr>
          <w:rFonts w:ascii="Arial" w:hAnsi="Arial" w:cs="Arial"/>
          <w:sz w:val="16"/>
          <w:szCs w:val="16"/>
        </w:rPr>
        <w:t xml:space="preserve"> zobowiązuje się bezpłatnie </w:t>
      </w:r>
      <w:r w:rsidR="00E819A8" w:rsidRPr="005079A3">
        <w:rPr>
          <w:rFonts w:ascii="Arial" w:hAnsi="Arial" w:cs="Arial"/>
          <w:sz w:val="16"/>
          <w:szCs w:val="16"/>
          <w:u w:val="single"/>
        </w:rPr>
        <w:t>dostarczyć i zdeponować</w:t>
      </w:r>
      <w:r w:rsidR="00E819A8" w:rsidRPr="005079A3">
        <w:rPr>
          <w:rFonts w:ascii="Arial" w:hAnsi="Arial" w:cs="Arial"/>
          <w:sz w:val="16"/>
          <w:szCs w:val="16"/>
        </w:rPr>
        <w:t xml:space="preserve"> w siedzibie </w:t>
      </w:r>
      <w:r w:rsidRPr="005079A3">
        <w:rPr>
          <w:rFonts w:ascii="Arial" w:hAnsi="Arial" w:cs="Arial"/>
          <w:sz w:val="16"/>
          <w:szCs w:val="16"/>
        </w:rPr>
        <w:t>Zamawiającego</w:t>
      </w:r>
      <w:r w:rsidR="00E819A8" w:rsidRPr="005079A3">
        <w:rPr>
          <w:rFonts w:ascii="Arial" w:hAnsi="Arial" w:cs="Arial"/>
          <w:sz w:val="16"/>
          <w:szCs w:val="16"/>
        </w:rPr>
        <w:t xml:space="preserve"> (Kraków, os. Złotej Jesieni 1), </w:t>
      </w:r>
      <w:r w:rsidR="00E819A8" w:rsidRPr="005079A3">
        <w:rPr>
          <w:rFonts w:ascii="Arial" w:hAnsi="Arial" w:cs="Arial"/>
          <w:b/>
          <w:bCs/>
          <w:sz w:val="16"/>
          <w:szCs w:val="16"/>
        </w:rPr>
        <w:t>instrumentarium</w:t>
      </w:r>
      <w:r w:rsidR="006F7FB0" w:rsidRPr="005079A3">
        <w:rPr>
          <w:rFonts w:ascii="Arial" w:hAnsi="Arial" w:cs="Arial"/>
          <w:b/>
          <w:bCs/>
          <w:sz w:val="16"/>
          <w:szCs w:val="16"/>
        </w:rPr>
        <w:t xml:space="preserve"> niezbędne do aplikacji zamawianego przedmiotu</w:t>
      </w:r>
      <w:r w:rsidR="00E819A8" w:rsidRPr="005079A3">
        <w:rPr>
          <w:rFonts w:ascii="Arial" w:hAnsi="Arial" w:cs="Arial"/>
          <w:sz w:val="16"/>
          <w:szCs w:val="16"/>
        </w:rPr>
        <w:t xml:space="preserve">, na czas trwania Umowy. </w:t>
      </w:r>
      <w:r w:rsidRPr="005079A3">
        <w:rPr>
          <w:rFonts w:ascii="Arial" w:hAnsi="Arial" w:cs="Arial"/>
          <w:sz w:val="16"/>
          <w:szCs w:val="16"/>
        </w:rPr>
        <w:t>Wykonawca</w:t>
      </w:r>
      <w:r w:rsidR="00E819A8" w:rsidRPr="005079A3">
        <w:rPr>
          <w:rFonts w:ascii="Arial" w:hAnsi="Arial" w:cs="Arial"/>
          <w:sz w:val="16"/>
          <w:szCs w:val="16"/>
        </w:rPr>
        <w:t xml:space="preserve"> zobowiązany będzie do bezpłatnego uzupełniania i serwisowania instrumentarium dostarczonego </w:t>
      </w:r>
      <w:r w:rsidRPr="005079A3">
        <w:rPr>
          <w:rFonts w:ascii="Arial" w:hAnsi="Arial" w:cs="Arial"/>
          <w:sz w:val="16"/>
          <w:szCs w:val="16"/>
        </w:rPr>
        <w:t>Zamawiającemu</w:t>
      </w:r>
      <w:r w:rsidR="00E819A8" w:rsidRPr="005079A3">
        <w:rPr>
          <w:rFonts w:ascii="Arial" w:hAnsi="Arial" w:cs="Arial"/>
          <w:sz w:val="16"/>
          <w:szCs w:val="16"/>
        </w:rPr>
        <w:t xml:space="preserve"> w ramach przedmiotowej Umowy.</w:t>
      </w:r>
    </w:p>
    <w:p w14:paraId="364AE19F" w14:textId="6E76EF49" w:rsidR="00E819A8" w:rsidRPr="005079A3" w:rsidRDefault="00E819A8" w:rsidP="00C93B6D">
      <w:pPr>
        <w:numPr>
          <w:ilvl w:val="0"/>
          <w:numId w:val="32"/>
        </w:numPr>
        <w:spacing w:after="0" w:line="360" w:lineRule="auto"/>
        <w:ind w:left="426" w:hanging="426"/>
        <w:jc w:val="both"/>
        <w:rPr>
          <w:rFonts w:ascii="Arial" w:eastAsia="Times New Roman" w:hAnsi="Arial" w:cs="Arial"/>
          <w:kern w:val="20"/>
          <w:position w:val="2"/>
          <w:sz w:val="16"/>
          <w:szCs w:val="16"/>
          <w:lang w:eastAsia="pl-PL"/>
        </w:rPr>
      </w:pPr>
      <w:r w:rsidRPr="005079A3">
        <w:rPr>
          <w:rFonts w:ascii="Arial" w:hAnsi="Arial" w:cs="Arial"/>
          <w:sz w:val="16"/>
          <w:szCs w:val="16"/>
        </w:rPr>
        <w:t xml:space="preserve">Towar powinien być kompatybilny z systemem narzędzi aktualnie funkcjonującym u </w:t>
      </w:r>
      <w:r w:rsidR="000B13D6" w:rsidRPr="005079A3">
        <w:rPr>
          <w:rFonts w:ascii="Arial" w:hAnsi="Arial" w:cs="Arial"/>
          <w:sz w:val="16"/>
          <w:szCs w:val="16"/>
        </w:rPr>
        <w:t>Zamawiającego</w:t>
      </w:r>
      <w:r w:rsidRPr="005079A3">
        <w:rPr>
          <w:rFonts w:ascii="Arial" w:hAnsi="Arial" w:cs="Arial"/>
          <w:sz w:val="16"/>
          <w:szCs w:val="16"/>
        </w:rPr>
        <w:t>.</w:t>
      </w:r>
    </w:p>
    <w:p w14:paraId="1A5A00B0" w14:textId="77777777" w:rsidR="00E819A8" w:rsidRPr="00D6165D" w:rsidRDefault="00E819A8" w:rsidP="00C93B6D">
      <w:pPr>
        <w:pStyle w:val="Akapitzlist"/>
        <w:numPr>
          <w:ilvl w:val="0"/>
          <w:numId w:val="31"/>
        </w:numPr>
        <w:tabs>
          <w:tab w:val="left" w:pos="426"/>
        </w:tabs>
        <w:autoSpaceDE w:val="0"/>
        <w:autoSpaceDN w:val="0"/>
        <w:adjustRightInd w:val="0"/>
        <w:spacing w:line="360" w:lineRule="auto"/>
        <w:ind w:hanging="1080"/>
        <w:jc w:val="both"/>
        <w:rPr>
          <w:rFonts w:ascii="Arial" w:hAnsi="Arial" w:cs="Arial"/>
          <w:i/>
          <w:position w:val="2"/>
          <w:sz w:val="16"/>
          <w:szCs w:val="16"/>
          <w:u w:val="single"/>
        </w:rPr>
      </w:pPr>
      <w:r w:rsidRPr="00D6165D">
        <w:rPr>
          <w:rFonts w:ascii="Arial" w:hAnsi="Arial" w:cs="Arial"/>
          <w:position w:val="2"/>
          <w:sz w:val="16"/>
          <w:szCs w:val="16"/>
        </w:rPr>
        <w:t>W przypadku zaoferowania nowych produktów nie stosowanych do tej pory u Zamawiającego, Wykonawca zobowiązany</w:t>
      </w:r>
    </w:p>
    <w:p w14:paraId="09D91BBC" w14:textId="77777777" w:rsidR="00E819A8" w:rsidRPr="00D6165D" w:rsidRDefault="00E819A8" w:rsidP="00D718BF">
      <w:pPr>
        <w:pStyle w:val="Akapitzlist"/>
        <w:tabs>
          <w:tab w:val="left" w:pos="426"/>
        </w:tabs>
        <w:autoSpaceDE w:val="0"/>
        <w:autoSpaceDN w:val="0"/>
        <w:adjustRightInd w:val="0"/>
        <w:spacing w:line="360" w:lineRule="auto"/>
        <w:ind w:left="426"/>
        <w:jc w:val="both"/>
        <w:rPr>
          <w:rFonts w:ascii="Arial" w:hAnsi="Arial" w:cs="Arial"/>
          <w:position w:val="2"/>
          <w:sz w:val="16"/>
          <w:szCs w:val="16"/>
        </w:rPr>
      </w:pPr>
      <w:r w:rsidRPr="00D6165D">
        <w:rPr>
          <w:rFonts w:ascii="Arial" w:hAnsi="Arial" w:cs="Arial"/>
          <w:position w:val="2"/>
          <w:sz w:val="16"/>
          <w:szCs w:val="16"/>
        </w:rPr>
        <w:t>będzie do bezpłatnego przeszkolenia personelu Zamawiającego w siedzibie Zamawiającego (Kraków, os. Złotej Jesieni 1), najpóźniej w terminie do 30 dni od podpisania umowy, zakończonego wystawieniem imiennych certyfikatów, potwierdzających udział pracowników w szk</w:t>
      </w:r>
      <w:r>
        <w:rPr>
          <w:rFonts w:ascii="Arial" w:hAnsi="Arial" w:cs="Arial"/>
          <w:position w:val="2"/>
          <w:sz w:val="16"/>
          <w:szCs w:val="16"/>
        </w:rPr>
        <w:t>o</w:t>
      </w:r>
      <w:r w:rsidRPr="00D6165D">
        <w:rPr>
          <w:rFonts w:ascii="Arial" w:hAnsi="Arial" w:cs="Arial"/>
          <w:position w:val="2"/>
          <w:sz w:val="16"/>
          <w:szCs w:val="16"/>
        </w:rPr>
        <w:t>leniu. Termin, liczba szkoleń i liczba pracowników Zamawiającego do przeszkolenia - do uzgodnienia z Zamawiającym).</w:t>
      </w:r>
    </w:p>
    <w:p w14:paraId="6909ACD3" w14:textId="2CDC5926" w:rsidR="00E819A8" w:rsidRPr="00D6165D" w:rsidRDefault="00E819A8" w:rsidP="00C93B6D">
      <w:pPr>
        <w:pStyle w:val="Akapitzlist"/>
        <w:numPr>
          <w:ilvl w:val="0"/>
          <w:numId w:val="31"/>
        </w:numPr>
        <w:tabs>
          <w:tab w:val="left" w:pos="426"/>
        </w:tabs>
        <w:autoSpaceDE w:val="0"/>
        <w:autoSpaceDN w:val="0"/>
        <w:adjustRightInd w:val="0"/>
        <w:spacing w:line="360" w:lineRule="auto"/>
        <w:ind w:left="426" w:hanging="426"/>
        <w:jc w:val="both"/>
        <w:rPr>
          <w:rFonts w:ascii="Arial" w:hAnsi="Arial" w:cs="Arial"/>
          <w:position w:val="2"/>
          <w:sz w:val="16"/>
          <w:szCs w:val="16"/>
        </w:rPr>
      </w:pPr>
      <w:r w:rsidRPr="00D6165D">
        <w:rPr>
          <w:rFonts w:ascii="Arial" w:hAnsi="Arial" w:cs="Arial"/>
          <w:sz w:val="16"/>
          <w:szCs w:val="16"/>
        </w:rPr>
        <w:t>Wykonawca niezwłocznie (do 5 dni roboczych po przeprowadzeniu szkolenia), złoży na Dziennik Podawczy Szpitala Specjalistycznego im. Ludwika Rydygiera listę obecności z przeprowadzonego szkolenia, z podpisami przeszkolonych użytkowników, stwierdzających ich faktyczną obecność na szkoleniu.</w:t>
      </w:r>
    </w:p>
    <w:p w14:paraId="3337F6F7" w14:textId="77777777" w:rsidR="00E819A8" w:rsidRPr="00263989" w:rsidRDefault="00E819A8" w:rsidP="00C93B6D">
      <w:pPr>
        <w:pStyle w:val="Akapitzlist"/>
        <w:numPr>
          <w:ilvl w:val="0"/>
          <w:numId w:val="31"/>
        </w:numPr>
        <w:tabs>
          <w:tab w:val="left" w:pos="426"/>
        </w:tabs>
        <w:autoSpaceDE w:val="0"/>
        <w:autoSpaceDN w:val="0"/>
        <w:adjustRightInd w:val="0"/>
        <w:spacing w:after="120" w:line="360" w:lineRule="auto"/>
        <w:ind w:left="425" w:hanging="425"/>
        <w:contextualSpacing w:val="0"/>
        <w:jc w:val="both"/>
        <w:rPr>
          <w:rFonts w:ascii="Arial" w:hAnsi="Arial" w:cs="Arial"/>
          <w:position w:val="2"/>
          <w:sz w:val="16"/>
          <w:szCs w:val="16"/>
        </w:rPr>
      </w:pPr>
      <w:r w:rsidRPr="00D6165D">
        <w:rPr>
          <w:rFonts w:ascii="Arial" w:hAnsi="Arial" w:cs="Arial"/>
          <w:sz w:val="16"/>
          <w:szCs w:val="16"/>
        </w:rPr>
        <w:t>Pozostałe warunki zamówienia określa</w:t>
      </w:r>
      <w:r>
        <w:rPr>
          <w:rFonts w:ascii="Arial" w:hAnsi="Arial" w:cs="Arial"/>
          <w:sz w:val="16"/>
          <w:szCs w:val="16"/>
        </w:rPr>
        <w:t xml:space="preserve"> </w:t>
      </w:r>
      <w:r w:rsidRPr="00D6165D">
        <w:rPr>
          <w:rFonts w:ascii="Arial" w:hAnsi="Arial" w:cs="Arial"/>
          <w:b/>
          <w:sz w:val="16"/>
          <w:szCs w:val="16"/>
        </w:rPr>
        <w:t xml:space="preserve">projekt umowy, </w:t>
      </w:r>
      <w:r w:rsidRPr="006F7FB0">
        <w:rPr>
          <w:rFonts w:ascii="Arial" w:hAnsi="Arial" w:cs="Arial"/>
          <w:sz w:val="16"/>
          <w:szCs w:val="16"/>
        </w:rPr>
        <w:t>stanowiący</w:t>
      </w:r>
      <w:r>
        <w:rPr>
          <w:rFonts w:ascii="Arial" w:hAnsi="Arial" w:cs="Arial"/>
          <w:b/>
          <w:sz w:val="16"/>
          <w:szCs w:val="16"/>
        </w:rPr>
        <w:t xml:space="preserve"> załącznik nr 3 do S</w:t>
      </w:r>
      <w:r w:rsidRPr="00263989">
        <w:rPr>
          <w:rFonts w:ascii="Arial" w:hAnsi="Arial" w:cs="Arial"/>
          <w:b/>
          <w:sz w:val="16"/>
          <w:szCs w:val="16"/>
        </w:rPr>
        <w:t>WZ.</w:t>
      </w:r>
    </w:p>
    <w:p w14:paraId="799950C0" w14:textId="5C383058"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 xml:space="preserve">IV. NUMER POSTĘPOWANIA: </w:t>
      </w:r>
      <w:r w:rsidR="006F7FB0">
        <w:rPr>
          <w:rFonts w:ascii="Arial" w:hAnsi="Arial" w:cs="Arial"/>
          <w:b/>
          <w:sz w:val="16"/>
          <w:szCs w:val="16"/>
          <w:u w:val="single"/>
        </w:rPr>
        <w:t>228/ZP/2024</w:t>
      </w:r>
    </w:p>
    <w:p w14:paraId="09BBCAF1" w14:textId="77777777" w:rsidR="008A2C09" w:rsidRPr="00140F09" w:rsidRDefault="008A2C09" w:rsidP="00D718BF">
      <w:pPr>
        <w:spacing w:after="0" w:line="360" w:lineRule="auto"/>
        <w:jc w:val="both"/>
        <w:rPr>
          <w:rFonts w:ascii="Arial" w:hAnsi="Arial" w:cs="Arial"/>
          <w:sz w:val="16"/>
          <w:szCs w:val="16"/>
        </w:rPr>
      </w:pPr>
      <w:r w:rsidRPr="00140F09">
        <w:rPr>
          <w:rFonts w:ascii="Arial" w:hAnsi="Arial" w:cs="Arial"/>
          <w:sz w:val="16"/>
          <w:szCs w:val="16"/>
        </w:rPr>
        <w:t xml:space="preserve">Tryb postępowania: </w:t>
      </w:r>
      <w:r w:rsidR="008D3975" w:rsidRPr="00140F09">
        <w:rPr>
          <w:rFonts w:ascii="Arial" w:hAnsi="Arial" w:cs="Arial"/>
          <w:sz w:val="16"/>
          <w:szCs w:val="16"/>
        </w:rPr>
        <w:t>TRYB PODSTAWOWY</w:t>
      </w:r>
    </w:p>
    <w:p w14:paraId="04653654" w14:textId="77777777" w:rsidR="008A2C09" w:rsidRPr="00140F09" w:rsidRDefault="008A2C09" w:rsidP="00D718BF">
      <w:pPr>
        <w:spacing w:after="0" w:line="360" w:lineRule="auto"/>
        <w:jc w:val="both"/>
        <w:rPr>
          <w:rFonts w:ascii="Arial" w:hAnsi="Arial" w:cs="Arial"/>
          <w:sz w:val="16"/>
          <w:szCs w:val="16"/>
        </w:rPr>
      </w:pPr>
    </w:p>
    <w:p w14:paraId="39E1DF86" w14:textId="1CB3E2C2"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V. OFERTY CZĘŚCIOWE</w:t>
      </w:r>
    </w:p>
    <w:p w14:paraId="5BBFEFD1" w14:textId="77777777" w:rsidR="00570E06" w:rsidRPr="00140F09" w:rsidRDefault="00570E06" w:rsidP="00D718BF">
      <w:pPr>
        <w:spacing w:after="0" w:line="360" w:lineRule="auto"/>
        <w:jc w:val="both"/>
        <w:rPr>
          <w:rFonts w:ascii="Arial" w:hAnsi="Arial" w:cs="Arial"/>
          <w:sz w:val="16"/>
          <w:szCs w:val="16"/>
        </w:rPr>
      </w:pPr>
      <w:r w:rsidRPr="00140F09">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14:paraId="2D6BE64B" w14:textId="77777777" w:rsidR="00BB5913" w:rsidRPr="00140F09" w:rsidRDefault="00BB5913" w:rsidP="00D718BF">
      <w:pPr>
        <w:spacing w:after="0" w:line="360" w:lineRule="auto"/>
        <w:jc w:val="both"/>
        <w:rPr>
          <w:rFonts w:ascii="Arial" w:hAnsi="Arial" w:cs="Arial"/>
          <w:sz w:val="16"/>
          <w:szCs w:val="16"/>
        </w:rPr>
      </w:pPr>
    </w:p>
    <w:p w14:paraId="1E7FCCA7" w14:textId="77777777" w:rsidR="00D30004" w:rsidRPr="00140F09" w:rsidRDefault="00D30004" w:rsidP="00D718BF">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140F09">
        <w:rPr>
          <w:rFonts w:ascii="Arial" w:eastAsia="Arial" w:hAnsi="Arial" w:cs="Arial"/>
          <w:b/>
          <w:color w:val="000000"/>
          <w:sz w:val="16"/>
          <w:szCs w:val="16"/>
          <w:u w:val="single"/>
        </w:rPr>
        <w:t>VI. ZAMÓWIENIA PODOBNE</w:t>
      </w:r>
    </w:p>
    <w:p w14:paraId="27DAD672" w14:textId="77777777" w:rsidR="00117326" w:rsidRPr="00140F09" w:rsidRDefault="00117326" w:rsidP="00D718BF">
      <w:pPr>
        <w:pBdr>
          <w:top w:val="nil"/>
          <w:left w:val="nil"/>
          <w:bottom w:val="nil"/>
          <w:right w:val="nil"/>
          <w:between w:val="nil"/>
        </w:pBdr>
        <w:spacing w:after="0" w:line="360" w:lineRule="auto"/>
        <w:jc w:val="both"/>
        <w:rPr>
          <w:rFonts w:ascii="Arial" w:eastAsia="Arial" w:hAnsi="Arial" w:cs="Arial"/>
          <w:color w:val="000000"/>
          <w:sz w:val="16"/>
          <w:szCs w:val="16"/>
        </w:rPr>
      </w:pPr>
      <w:r w:rsidRPr="00140F09">
        <w:rPr>
          <w:rFonts w:ascii="Arial" w:eastAsia="Arial" w:hAnsi="Arial" w:cs="Arial"/>
          <w:color w:val="000000"/>
          <w:sz w:val="16"/>
          <w:szCs w:val="16"/>
        </w:rPr>
        <w:t>Zamawiający nie przewiduje możliwość udzielenia zamówień podobnych o których mowa w art. 214 ust. 1 pkt. 7</w:t>
      </w:r>
      <w:r w:rsidR="001E51C9" w:rsidRPr="00140F09">
        <w:rPr>
          <w:rFonts w:ascii="Arial" w:eastAsia="Arial" w:hAnsi="Arial" w:cs="Arial"/>
          <w:color w:val="000000"/>
          <w:sz w:val="16"/>
          <w:szCs w:val="16"/>
        </w:rPr>
        <w:t xml:space="preserve"> i 8</w:t>
      </w:r>
      <w:r w:rsidRPr="00140F09">
        <w:rPr>
          <w:rFonts w:ascii="Arial" w:eastAsia="Arial" w:hAnsi="Arial" w:cs="Arial"/>
          <w:color w:val="000000"/>
          <w:sz w:val="16"/>
          <w:szCs w:val="16"/>
        </w:rPr>
        <w:t xml:space="preserve"> ustawy Prawo zamówień publicznych.</w:t>
      </w:r>
    </w:p>
    <w:p w14:paraId="26F1CA0A" w14:textId="77777777" w:rsidR="00AE1160" w:rsidRPr="00140F09" w:rsidRDefault="00AE1160" w:rsidP="00D718BF">
      <w:pPr>
        <w:pBdr>
          <w:top w:val="nil"/>
          <w:left w:val="nil"/>
          <w:bottom w:val="nil"/>
          <w:right w:val="nil"/>
          <w:between w:val="nil"/>
        </w:pBdr>
        <w:spacing w:after="0" w:line="360" w:lineRule="auto"/>
        <w:jc w:val="both"/>
        <w:rPr>
          <w:rFonts w:ascii="Arial" w:eastAsia="Cambria" w:hAnsi="Arial" w:cs="Arial"/>
          <w:color w:val="000000"/>
          <w:sz w:val="16"/>
          <w:szCs w:val="16"/>
        </w:rPr>
      </w:pPr>
    </w:p>
    <w:p w14:paraId="11619A99" w14:textId="77777777"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VII. WYMAGANY TERMIN I WARUNKI REALIZACJI ZAMÓWIENIA</w:t>
      </w:r>
    </w:p>
    <w:p w14:paraId="63C6CA3E" w14:textId="2E00AEE2" w:rsidR="009F382E" w:rsidRDefault="005A122A" w:rsidP="00C93B6D">
      <w:pPr>
        <w:numPr>
          <w:ilvl w:val="0"/>
          <w:numId w:val="29"/>
        </w:numPr>
        <w:spacing w:after="0" w:line="360" w:lineRule="auto"/>
        <w:ind w:left="284" w:hanging="284"/>
        <w:jc w:val="both"/>
        <w:rPr>
          <w:rFonts w:ascii="Arial" w:hAnsi="Arial" w:cs="Arial"/>
          <w:position w:val="2"/>
          <w:sz w:val="16"/>
          <w:szCs w:val="16"/>
        </w:rPr>
      </w:pPr>
      <w:r w:rsidRPr="009F382E">
        <w:rPr>
          <w:rFonts w:ascii="Arial" w:hAnsi="Arial" w:cs="Arial"/>
          <w:position w:val="2"/>
          <w:sz w:val="16"/>
          <w:szCs w:val="16"/>
        </w:rPr>
        <w:t xml:space="preserve">Realizacja przedmiotu zamówienia sukcesywnie, </w:t>
      </w:r>
      <w:r w:rsidRPr="009F382E">
        <w:rPr>
          <w:rFonts w:ascii="Arial" w:hAnsi="Arial" w:cs="Arial"/>
          <w:position w:val="2"/>
          <w:sz w:val="16"/>
          <w:szCs w:val="16"/>
          <w:u w:val="single"/>
        </w:rPr>
        <w:t xml:space="preserve">w ciągu: </w:t>
      </w:r>
      <w:r w:rsidR="00EF4ED4">
        <w:rPr>
          <w:rFonts w:ascii="Arial" w:hAnsi="Arial" w:cs="Arial"/>
          <w:b/>
          <w:position w:val="2"/>
          <w:sz w:val="16"/>
          <w:szCs w:val="16"/>
          <w:u w:val="single"/>
        </w:rPr>
        <w:t>24</w:t>
      </w:r>
      <w:r w:rsidRPr="009F382E">
        <w:rPr>
          <w:rFonts w:ascii="Arial" w:hAnsi="Arial" w:cs="Arial"/>
          <w:b/>
          <w:position w:val="2"/>
          <w:sz w:val="16"/>
          <w:szCs w:val="16"/>
          <w:u w:val="single"/>
        </w:rPr>
        <w:t xml:space="preserve"> miesięcy</w:t>
      </w:r>
      <w:r w:rsidRPr="009F382E">
        <w:rPr>
          <w:rFonts w:ascii="Arial" w:hAnsi="Arial" w:cs="Arial"/>
          <w:position w:val="2"/>
          <w:sz w:val="16"/>
          <w:szCs w:val="16"/>
          <w:u w:val="single"/>
        </w:rPr>
        <w:t xml:space="preserve"> od daty zawarcia umowy</w:t>
      </w:r>
      <w:r w:rsidRPr="009F382E">
        <w:rPr>
          <w:rFonts w:ascii="Arial" w:hAnsi="Arial" w:cs="Arial"/>
          <w:position w:val="2"/>
          <w:sz w:val="16"/>
          <w:szCs w:val="16"/>
        </w:rPr>
        <w:t>, według pisemnych zamówień składanych przez pracownika</w:t>
      </w:r>
      <w:r w:rsidR="00B03D62">
        <w:rPr>
          <w:rFonts w:ascii="Arial" w:hAnsi="Arial" w:cs="Arial"/>
          <w:bCs/>
          <w:sz w:val="16"/>
          <w:szCs w:val="16"/>
        </w:rPr>
        <w:t xml:space="preserve"> Działu Zamówień Publicznych i Zaopatrzenia</w:t>
      </w:r>
      <w:r w:rsidR="009F382E">
        <w:rPr>
          <w:rFonts w:ascii="Arial" w:hAnsi="Arial" w:cs="Arial"/>
          <w:bCs/>
          <w:sz w:val="16"/>
          <w:szCs w:val="16"/>
        </w:rPr>
        <w:t xml:space="preserve">. </w:t>
      </w:r>
      <w:r w:rsidR="009F382E">
        <w:rPr>
          <w:rFonts w:ascii="Arial" w:hAnsi="Arial" w:cs="Arial"/>
          <w:position w:val="2"/>
          <w:sz w:val="16"/>
          <w:szCs w:val="16"/>
        </w:rPr>
        <w:t>Dostarczanie</w:t>
      </w:r>
      <w:r w:rsidR="009F382E" w:rsidRPr="009F2877">
        <w:rPr>
          <w:rFonts w:ascii="Arial" w:hAnsi="Arial" w:cs="Arial"/>
          <w:position w:val="2"/>
          <w:sz w:val="16"/>
          <w:szCs w:val="16"/>
        </w:rPr>
        <w:t xml:space="preserve"> implantów</w:t>
      </w:r>
      <w:r w:rsidR="009F382E" w:rsidRPr="001F1690">
        <w:rPr>
          <w:rFonts w:ascii="Arial" w:hAnsi="Arial" w:cs="Arial"/>
          <w:position w:val="2"/>
          <w:sz w:val="16"/>
          <w:szCs w:val="16"/>
        </w:rPr>
        <w:t xml:space="preserve"> do Działu Zamówień Publicznych i Zaopatrzenia</w:t>
      </w:r>
      <w:r w:rsidR="009F382E">
        <w:rPr>
          <w:rFonts w:ascii="Arial" w:hAnsi="Arial" w:cs="Arial"/>
          <w:position w:val="2"/>
          <w:sz w:val="16"/>
          <w:szCs w:val="16"/>
        </w:rPr>
        <w:t>.</w:t>
      </w:r>
    </w:p>
    <w:p w14:paraId="6837D9C8" w14:textId="5909B08C" w:rsidR="009F382E" w:rsidRPr="009F382E" w:rsidRDefault="009F382E" w:rsidP="00C93B6D">
      <w:pPr>
        <w:numPr>
          <w:ilvl w:val="0"/>
          <w:numId w:val="29"/>
        </w:numPr>
        <w:spacing w:after="0" w:line="360" w:lineRule="auto"/>
        <w:ind w:left="284" w:hanging="284"/>
        <w:jc w:val="both"/>
        <w:rPr>
          <w:rFonts w:ascii="Arial" w:hAnsi="Arial" w:cs="Arial"/>
          <w:position w:val="2"/>
          <w:sz w:val="16"/>
          <w:szCs w:val="16"/>
        </w:rPr>
      </w:pPr>
      <w:r w:rsidRPr="009F382E">
        <w:rPr>
          <w:rFonts w:ascii="Arial" w:hAnsi="Arial" w:cs="Arial"/>
          <w:position w:val="2"/>
          <w:sz w:val="16"/>
          <w:szCs w:val="16"/>
        </w:rPr>
        <w:t xml:space="preserve">Zamawiający zastrzega sobie, w ramach wartości umowy, prawo zmiany ilościowej asortymentu w danej podgrupie </w:t>
      </w:r>
      <w:r w:rsidRPr="009F382E">
        <w:rPr>
          <w:rFonts w:ascii="Arial" w:hAnsi="Arial" w:cs="Arial"/>
          <w:position w:val="2"/>
          <w:sz w:val="16"/>
          <w:szCs w:val="16"/>
        </w:rPr>
        <w:br/>
        <w:t>w zależności od potrzeb.</w:t>
      </w:r>
    </w:p>
    <w:p w14:paraId="39B9735C" w14:textId="7471D60E" w:rsidR="009F382E" w:rsidRDefault="009F382E" w:rsidP="00C93B6D">
      <w:pPr>
        <w:numPr>
          <w:ilvl w:val="0"/>
          <w:numId w:val="29"/>
        </w:numPr>
        <w:spacing w:after="0" w:line="360" w:lineRule="auto"/>
        <w:ind w:left="284" w:hanging="284"/>
        <w:jc w:val="both"/>
        <w:rPr>
          <w:rFonts w:ascii="Arial" w:hAnsi="Arial" w:cs="Arial"/>
          <w:position w:val="2"/>
          <w:sz w:val="16"/>
          <w:szCs w:val="16"/>
        </w:rPr>
      </w:pPr>
      <w:r w:rsidRPr="009F382E">
        <w:rPr>
          <w:rFonts w:ascii="Arial" w:hAnsi="Arial" w:cs="Arial"/>
          <w:position w:val="2"/>
          <w:sz w:val="16"/>
          <w:szCs w:val="16"/>
        </w:rPr>
        <w:t xml:space="preserve"> </w:t>
      </w:r>
      <w:r w:rsidR="005A122A" w:rsidRPr="009F382E">
        <w:rPr>
          <w:rFonts w:ascii="Arial" w:hAnsi="Arial" w:cs="Arial"/>
          <w:position w:val="2"/>
          <w:sz w:val="16"/>
          <w:szCs w:val="16"/>
        </w:rPr>
        <w:t xml:space="preserve">Termin realizacji zamówienia nie dłuższy niż </w:t>
      </w:r>
      <w:r>
        <w:rPr>
          <w:rFonts w:ascii="Arial" w:hAnsi="Arial" w:cs="Arial"/>
          <w:b/>
          <w:position w:val="2"/>
          <w:sz w:val="16"/>
          <w:szCs w:val="16"/>
        </w:rPr>
        <w:t>5 dni kalendarzowych</w:t>
      </w:r>
      <w:r w:rsidR="005A122A" w:rsidRPr="009F382E">
        <w:rPr>
          <w:rFonts w:ascii="Arial" w:hAnsi="Arial" w:cs="Arial"/>
          <w:position w:val="2"/>
          <w:sz w:val="16"/>
          <w:szCs w:val="16"/>
        </w:rPr>
        <w:t xml:space="preserve"> od daty złożenia zamówienia pisemnie - faksem, lub </w:t>
      </w:r>
      <w:r w:rsidR="000B3900">
        <w:rPr>
          <w:rFonts w:ascii="Arial" w:hAnsi="Arial" w:cs="Arial"/>
          <w:position w:val="2"/>
          <w:sz w:val="16"/>
          <w:szCs w:val="16"/>
        </w:rPr>
        <w:br/>
      </w:r>
      <w:r w:rsidR="005A122A" w:rsidRPr="009F382E">
        <w:rPr>
          <w:rFonts w:ascii="Arial" w:hAnsi="Arial" w:cs="Arial"/>
          <w:position w:val="2"/>
          <w:sz w:val="16"/>
          <w:szCs w:val="16"/>
        </w:rPr>
        <w:t>e-mailem.</w:t>
      </w:r>
    </w:p>
    <w:p w14:paraId="289C2336" w14:textId="4F7AEBEB" w:rsidR="009F382E" w:rsidRPr="009F382E" w:rsidRDefault="009F382E" w:rsidP="00C93B6D">
      <w:pPr>
        <w:numPr>
          <w:ilvl w:val="0"/>
          <w:numId w:val="29"/>
        </w:numPr>
        <w:spacing w:after="0" w:line="360" w:lineRule="auto"/>
        <w:ind w:left="284" w:hanging="284"/>
        <w:jc w:val="both"/>
        <w:rPr>
          <w:rFonts w:ascii="Arial" w:hAnsi="Arial" w:cs="Arial"/>
          <w:position w:val="2"/>
          <w:sz w:val="16"/>
          <w:szCs w:val="16"/>
        </w:rPr>
      </w:pPr>
      <w:r w:rsidRPr="009F382E">
        <w:rPr>
          <w:rFonts w:ascii="Arial" w:hAnsi="Arial" w:cs="Arial"/>
          <w:sz w:val="16"/>
          <w:szCs w:val="16"/>
        </w:rPr>
        <w:t xml:space="preserve">Możliwość </w:t>
      </w:r>
      <w:proofErr w:type="spellStart"/>
      <w:r w:rsidRPr="009F382E">
        <w:rPr>
          <w:rFonts w:ascii="Arial" w:hAnsi="Arial" w:cs="Arial"/>
          <w:sz w:val="16"/>
          <w:szCs w:val="16"/>
        </w:rPr>
        <w:t>dostarczeń</w:t>
      </w:r>
      <w:proofErr w:type="spellEnd"/>
      <w:r w:rsidRPr="009F382E">
        <w:rPr>
          <w:rFonts w:ascii="Arial" w:hAnsi="Arial" w:cs="Arial"/>
          <w:sz w:val="16"/>
          <w:szCs w:val="16"/>
        </w:rPr>
        <w:t xml:space="preserve"> awaryjnych niezwłocznie jednak nie dłużej niż w ciągu </w:t>
      </w:r>
      <w:r w:rsidRPr="009F382E">
        <w:rPr>
          <w:rFonts w:ascii="Arial" w:hAnsi="Arial" w:cs="Arial"/>
          <w:b/>
          <w:sz w:val="16"/>
          <w:szCs w:val="16"/>
        </w:rPr>
        <w:t>48 godzin</w:t>
      </w:r>
      <w:r w:rsidRPr="009F382E">
        <w:rPr>
          <w:rFonts w:ascii="Arial" w:hAnsi="Arial" w:cs="Arial"/>
          <w:sz w:val="16"/>
          <w:szCs w:val="16"/>
        </w:rPr>
        <w:t xml:space="preserve"> od daty i godziny złożenia zamówienia pisemnego (e-mail lub faks).</w:t>
      </w:r>
    </w:p>
    <w:p w14:paraId="1204F4F9" w14:textId="77777777" w:rsidR="00800E44" w:rsidRPr="00140F09" w:rsidRDefault="00800E44" w:rsidP="00D718BF">
      <w:pPr>
        <w:pBdr>
          <w:top w:val="nil"/>
          <w:left w:val="nil"/>
          <w:bottom w:val="nil"/>
          <w:right w:val="nil"/>
          <w:between w:val="nil"/>
        </w:pBdr>
        <w:spacing w:after="0" w:line="360" w:lineRule="auto"/>
        <w:rPr>
          <w:rFonts w:ascii="Arial" w:eastAsia="Arial" w:hAnsi="Arial" w:cs="Arial"/>
          <w:sz w:val="16"/>
          <w:szCs w:val="16"/>
        </w:rPr>
      </w:pPr>
    </w:p>
    <w:p w14:paraId="0BF66CE3" w14:textId="77777777"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VIII. WARUNKI UDZIAŁU W POSTĘPOWANIU ORAZ SPOSÓB DOKONYWANIA OCENY SPEŁNIENIA TYCH WARUNKÓW</w:t>
      </w:r>
    </w:p>
    <w:p w14:paraId="07BC027B" w14:textId="24F0990C" w:rsidR="008A2C09" w:rsidRPr="00140F09" w:rsidRDefault="008A2C09" w:rsidP="00D718BF">
      <w:pPr>
        <w:numPr>
          <w:ilvl w:val="0"/>
          <w:numId w:val="1"/>
        </w:numPr>
        <w:spacing w:after="0" w:line="360" w:lineRule="auto"/>
        <w:jc w:val="both"/>
        <w:rPr>
          <w:rFonts w:ascii="Arial" w:hAnsi="Arial" w:cs="Arial"/>
          <w:b/>
          <w:sz w:val="16"/>
          <w:szCs w:val="16"/>
        </w:rPr>
      </w:pPr>
      <w:r w:rsidRPr="00140F09">
        <w:rPr>
          <w:rFonts w:ascii="Arial" w:hAnsi="Arial" w:cs="Arial"/>
          <w:b/>
          <w:sz w:val="16"/>
          <w:szCs w:val="16"/>
        </w:rPr>
        <w:t xml:space="preserve">O udzielenie zamówienia mogą wziąć udział Wykonawcy, którzy spełniają warunki określone w art. </w:t>
      </w:r>
      <w:r w:rsidR="00117326" w:rsidRPr="00140F09">
        <w:rPr>
          <w:rFonts w:ascii="Arial" w:hAnsi="Arial" w:cs="Arial"/>
          <w:b/>
          <w:sz w:val="16"/>
          <w:szCs w:val="16"/>
        </w:rPr>
        <w:t>273</w:t>
      </w:r>
      <w:r w:rsidRPr="00140F09">
        <w:rPr>
          <w:rFonts w:ascii="Arial" w:hAnsi="Arial" w:cs="Arial"/>
          <w:b/>
          <w:sz w:val="16"/>
          <w:szCs w:val="16"/>
        </w:rPr>
        <w:t xml:space="preserve"> ust. 1 ustawy </w:t>
      </w:r>
      <w:proofErr w:type="spellStart"/>
      <w:r w:rsidRPr="00140F09">
        <w:rPr>
          <w:rFonts w:ascii="Arial" w:hAnsi="Arial" w:cs="Arial"/>
          <w:b/>
          <w:sz w:val="16"/>
          <w:szCs w:val="16"/>
        </w:rPr>
        <w:t>Pzp</w:t>
      </w:r>
      <w:proofErr w:type="spellEnd"/>
      <w:r w:rsidRPr="00140F09">
        <w:rPr>
          <w:rFonts w:ascii="Arial" w:hAnsi="Arial" w:cs="Arial"/>
          <w:b/>
          <w:sz w:val="16"/>
          <w:szCs w:val="16"/>
        </w:rPr>
        <w:t>, tj.:</w:t>
      </w:r>
    </w:p>
    <w:p w14:paraId="52B7DD22" w14:textId="77777777" w:rsidR="008A2C09" w:rsidRPr="00140F09" w:rsidRDefault="008A2C09" w:rsidP="00D718BF">
      <w:pPr>
        <w:numPr>
          <w:ilvl w:val="0"/>
          <w:numId w:val="2"/>
        </w:numPr>
        <w:spacing w:after="0" w:line="360" w:lineRule="auto"/>
        <w:jc w:val="both"/>
        <w:rPr>
          <w:rFonts w:ascii="Arial" w:hAnsi="Arial" w:cs="Arial"/>
          <w:b/>
          <w:sz w:val="16"/>
          <w:szCs w:val="16"/>
        </w:rPr>
      </w:pPr>
      <w:r w:rsidRPr="00140F09">
        <w:rPr>
          <w:rFonts w:ascii="Arial" w:hAnsi="Arial" w:cs="Arial"/>
          <w:b/>
          <w:sz w:val="16"/>
          <w:szCs w:val="16"/>
        </w:rPr>
        <w:t>nie podlegają wykluczeniu</w:t>
      </w:r>
    </w:p>
    <w:p w14:paraId="72AB40E2" w14:textId="77777777" w:rsidR="008A2C09" w:rsidRPr="00140F09" w:rsidRDefault="008A2C09" w:rsidP="00D718BF">
      <w:pPr>
        <w:numPr>
          <w:ilvl w:val="0"/>
          <w:numId w:val="2"/>
        </w:numPr>
        <w:spacing w:after="0" w:line="360" w:lineRule="auto"/>
        <w:jc w:val="both"/>
        <w:rPr>
          <w:rFonts w:ascii="Arial" w:hAnsi="Arial" w:cs="Arial"/>
          <w:b/>
          <w:sz w:val="16"/>
          <w:szCs w:val="16"/>
        </w:rPr>
      </w:pPr>
      <w:r w:rsidRPr="00140F09">
        <w:rPr>
          <w:rFonts w:ascii="Arial" w:hAnsi="Arial" w:cs="Arial"/>
          <w:b/>
          <w:sz w:val="16"/>
          <w:szCs w:val="16"/>
        </w:rPr>
        <w:t>spełniają warunki udziału w postępowaniu, dotyczące:</w:t>
      </w:r>
    </w:p>
    <w:p w14:paraId="2EE50EA5" w14:textId="77777777" w:rsidR="00117326" w:rsidRPr="00140F09" w:rsidRDefault="00117326" w:rsidP="00C93B6D">
      <w:pPr>
        <w:pStyle w:val="Akapitzlist"/>
        <w:numPr>
          <w:ilvl w:val="0"/>
          <w:numId w:val="22"/>
        </w:numPr>
        <w:spacing w:line="360" w:lineRule="auto"/>
        <w:rPr>
          <w:rFonts w:ascii="Arial" w:hAnsi="Arial" w:cs="Arial"/>
          <w:b/>
          <w:sz w:val="16"/>
          <w:szCs w:val="16"/>
        </w:rPr>
      </w:pPr>
      <w:r w:rsidRPr="00140F09">
        <w:rPr>
          <w:rFonts w:ascii="Arial" w:hAnsi="Arial" w:cs="Arial"/>
          <w:b/>
          <w:sz w:val="16"/>
          <w:szCs w:val="16"/>
        </w:rPr>
        <w:t xml:space="preserve">zdolności </w:t>
      </w:r>
      <w:r w:rsidR="00CB1CB0" w:rsidRPr="00140F09">
        <w:rPr>
          <w:rFonts w:ascii="Arial" w:hAnsi="Arial" w:cs="Arial"/>
          <w:b/>
          <w:sz w:val="16"/>
          <w:szCs w:val="16"/>
        </w:rPr>
        <w:t>do występowania w obrocie gospodarczym</w:t>
      </w:r>
    </w:p>
    <w:p w14:paraId="246FA330" w14:textId="77777777" w:rsidR="00117326" w:rsidRPr="00140F09" w:rsidRDefault="00117326" w:rsidP="00D718BF">
      <w:pPr>
        <w:spacing w:after="0" w:line="360" w:lineRule="auto"/>
        <w:ind w:firstLine="720"/>
        <w:rPr>
          <w:rFonts w:ascii="Arial" w:hAnsi="Arial" w:cs="Arial"/>
          <w:sz w:val="16"/>
          <w:szCs w:val="16"/>
        </w:rPr>
      </w:pPr>
      <w:r w:rsidRPr="00140F09">
        <w:rPr>
          <w:rFonts w:ascii="Arial" w:hAnsi="Arial" w:cs="Arial"/>
          <w:sz w:val="16"/>
          <w:szCs w:val="16"/>
        </w:rPr>
        <w:t xml:space="preserve">Zamawiający nie ustala szczegółowego warunku udziału w Postępowaniu. </w:t>
      </w:r>
    </w:p>
    <w:p w14:paraId="69D43AB5" w14:textId="77777777" w:rsidR="00117326" w:rsidRPr="00140F09" w:rsidRDefault="00117326" w:rsidP="00C93B6D">
      <w:pPr>
        <w:pStyle w:val="Akapitzlist"/>
        <w:numPr>
          <w:ilvl w:val="0"/>
          <w:numId w:val="22"/>
        </w:numPr>
        <w:spacing w:line="360" w:lineRule="auto"/>
        <w:rPr>
          <w:rFonts w:ascii="Arial" w:hAnsi="Arial" w:cs="Arial"/>
          <w:b/>
          <w:sz w:val="16"/>
          <w:szCs w:val="16"/>
        </w:rPr>
      </w:pPr>
      <w:r w:rsidRPr="00140F09">
        <w:rPr>
          <w:rFonts w:ascii="Arial" w:hAnsi="Arial" w:cs="Arial"/>
          <w:b/>
          <w:sz w:val="16"/>
          <w:szCs w:val="16"/>
        </w:rPr>
        <w:t>uprawnień do prowadzenia określonej działalności gospodarczej lub zawodowej</w:t>
      </w:r>
    </w:p>
    <w:p w14:paraId="0DDD1C88" w14:textId="77777777" w:rsidR="00117326" w:rsidRPr="00140F09" w:rsidRDefault="00117326" w:rsidP="00D718BF">
      <w:pPr>
        <w:spacing w:after="0" w:line="360" w:lineRule="auto"/>
        <w:ind w:firstLine="720"/>
        <w:rPr>
          <w:rFonts w:ascii="Arial" w:hAnsi="Arial" w:cs="Arial"/>
          <w:sz w:val="16"/>
          <w:szCs w:val="16"/>
        </w:rPr>
      </w:pPr>
      <w:r w:rsidRPr="00140F09">
        <w:rPr>
          <w:rFonts w:ascii="Arial" w:hAnsi="Arial" w:cs="Arial"/>
          <w:sz w:val="16"/>
          <w:szCs w:val="16"/>
        </w:rPr>
        <w:t xml:space="preserve">Zamawiający nie ustala szczegółowego warunku udziału w Postępowaniu. </w:t>
      </w:r>
    </w:p>
    <w:p w14:paraId="769C3AA9" w14:textId="77777777" w:rsidR="00117326" w:rsidRPr="00140F09" w:rsidRDefault="00117326" w:rsidP="00C93B6D">
      <w:pPr>
        <w:pStyle w:val="Akapitzlist"/>
        <w:numPr>
          <w:ilvl w:val="0"/>
          <w:numId w:val="22"/>
        </w:numPr>
        <w:spacing w:line="360" w:lineRule="auto"/>
        <w:rPr>
          <w:rFonts w:ascii="Arial" w:hAnsi="Arial" w:cs="Arial"/>
          <w:b/>
          <w:sz w:val="16"/>
          <w:szCs w:val="16"/>
        </w:rPr>
      </w:pPr>
      <w:r w:rsidRPr="00140F09">
        <w:rPr>
          <w:rFonts w:ascii="Arial" w:hAnsi="Arial" w:cs="Arial"/>
          <w:b/>
          <w:sz w:val="16"/>
          <w:szCs w:val="16"/>
        </w:rPr>
        <w:t>sytuacji ekonomicznej lub finansowej</w:t>
      </w:r>
    </w:p>
    <w:p w14:paraId="62835A81" w14:textId="77777777" w:rsidR="00117326" w:rsidRPr="00140F09" w:rsidRDefault="00117326" w:rsidP="00D718BF">
      <w:pPr>
        <w:spacing w:after="0" w:line="360" w:lineRule="auto"/>
        <w:ind w:firstLine="720"/>
        <w:rPr>
          <w:rFonts w:ascii="Arial" w:hAnsi="Arial" w:cs="Arial"/>
          <w:sz w:val="16"/>
          <w:szCs w:val="16"/>
        </w:rPr>
      </w:pPr>
      <w:r w:rsidRPr="00140F09">
        <w:rPr>
          <w:rFonts w:ascii="Arial" w:hAnsi="Arial" w:cs="Arial"/>
          <w:sz w:val="16"/>
          <w:szCs w:val="16"/>
        </w:rPr>
        <w:t xml:space="preserve">Zamawiający nie ustala szczegółowego warunku udziału w Postępowaniu. </w:t>
      </w:r>
    </w:p>
    <w:p w14:paraId="64340378" w14:textId="77777777" w:rsidR="00117326" w:rsidRPr="00140F09" w:rsidRDefault="00117326" w:rsidP="00C93B6D">
      <w:pPr>
        <w:pStyle w:val="Akapitzlist"/>
        <w:numPr>
          <w:ilvl w:val="0"/>
          <w:numId w:val="22"/>
        </w:numPr>
        <w:spacing w:line="360" w:lineRule="auto"/>
        <w:rPr>
          <w:rFonts w:ascii="Arial" w:hAnsi="Arial" w:cs="Arial"/>
          <w:b/>
          <w:sz w:val="16"/>
          <w:szCs w:val="16"/>
        </w:rPr>
      </w:pPr>
      <w:r w:rsidRPr="00140F09">
        <w:rPr>
          <w:rFonts w:ascii="Arial" w:hAnsi="Arial" w:cs="Arial"/>
          <w:b/>
          <w:sz w:val="16"/>
          <w:szCs w:val="16"/>
        </w:rPr>
        <w:t xml:space="preserve">zdolności technicznej lub zawodowej </w:t>
      </w:r>
    </w:p>
    <w:p w14:paraId="3A75EF0E" w14:textId="77777777" w:rsidR="00117326" w:rsidRPr="00140F09" w:rsidRDefault="00117326" w:rsidP="00D718BF">
      <w:pPr>
        <w:spacing w:after="0" w:line="360" w:lineRule="auto"/>
        <w:ind w:firstLine="720"/>
        <w:rPr>
          <w:rFonts w:ascii="Arial" w:hAnsi="Arial" w:cs="Arial"/>
          <w:sz w:val="16"/>
          <w:szCs w:val="16"/>
        </w:rPr>
      </w:pPr>
      <w:r w:rsidRPr="00140F09">
        <w:rPr>
          <w:rFonts w:ascii="Arial" w:hAnsi="Arial" w:cs="Arial"/>
          <w:sz w:val="16"/>
          <w:szCs w:val="16"/>
        </w:rPr>
        <w:t xml:space="preserve">Zamawiający nie ustala szczegółowego warunku udziału w Postępowaniu. </w:t>
      </w:r>
    </w:p>
    <w:p w14:paraId="5960CB78" w14:textId="71A900DD" w:rsidR="00117326" w:rsidRPr="00140F09" w:rsidRDefault="00117326" w:rsidP="00D718BF">
      <w:pPr>
        <w:numPr>
          <w:ilvl w:val="0"/>
          <w:numId w:val="1"/>
        </w:numPr>
        <w:pBdr>
          <w:top w:val="nil"/>
          <w:left w:val="nil"/>
          <w:bottom w:val="nil"/>
          <w:right w:val="nil"/>
          <w:between w:val="nil"/>
        </w:pBdr>
        <w:spacing w:after="0" w:line="360" w:lineRule="auto"/>
        <w:jc w:val="both"/>
        <w:rPr>
          <w:rFonts w:ascii="Arial" w:eastAsia="Arial" w:hAnsi="Arial" w:cs="Arial"/>
          <w:color w:val="000000"/>
          <w:sz w:val="16"/>
          <w:szCs w:val="16"/>
        </w:rPr>
      </w:pPr>
      <w:r w:rsidRPr="00140F09">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140F09">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140F09">
        <w:rPr>
          <w:rFonts w:ascii="Arial" w:hAnsi="Arial" w:cs="Arial"/>
          <w:color w:val="000000"/>
          <w:sz w:val="16"/>
          <w:szCs w:val="16"/>
        </w:rPr>
        <w:t>wymagane.</w:t>
      </w:r>
      <w:bookmarkStart w:id="0" w:name="_Hlk60808692"/>
      <w:r w:rsidR="00700E6C" w:rsidRPr="00140F09">
        <w:rPr>
          <w:rFonts w:ascii="Arial" w:hAnsi="Arial" w:cs="Arial"/>
          <w:color w:val="000000"/>
          <w:sz w:val="16"/>
          <w:szCs w:val="16"/>
        </w:rPr>
        <w:t xml:space="preserve"> </w:t>
      </w:r>
      <w:r w:rsidR="00CB1CB0" w:rsidRPr="00140F09">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14:paraId="716A9D32" w14:textId="77777777" w:rsidR="00CB1CB0" w:rsidRPr="00140F09" w:rsidRDefault="00CB1CB0" w:rsidP="00D718BF">
      <w:pPr>
        <w:pStyle w:val="Akapitzlist"/>
        <w:pBdr>
          <w:top w:val="nil"/>
          <w:left w:val="nil"/>
          <w:bottom w:val="nil"/>
          <w:right w:val="nil"/>
          <w:between w:val="nil"/>
        </w:pBdr>
        <w:spacing w:line="360" w:lineRule="auto"/>
        <w:jc w:val="both"/>
        <w:rPr>
          <w:rFonts w:ascii="Arial" w:eastAsia="Arial" w:hAnsi="Arial" w:cs="Arial"/>
          <w:b/>
          <w:color w:val="000000"/>
          <w:sz w:val="16"/>
          <w:szCs w:val="16"/>
        </w:rPr>
      </w:pPr>
      <w:bookmarkStart w:id="1" w:name="_Hlk60808809"/>
      <w:r w:rsidRPr="00140F09">
        <w:rPr>
          <w:rFonts w:ascii="Arial" w:eastAsia="Arial" w:hAnsi="Arial" w:cs="Arial"/>
          <w:b/>
          <w:color w:val="000000"/>
          <w:sz w:val="16"/>
          <w:szCs w:val="16"/>
        </w:rPr>
        <w:t>Zobowiązanie podmiotu udostępniającego zasoby, potwierdza, że stosunek łączący wykonawcę z podmiotami udostępniającymi zasoby określa w szczególności:</w:t>
      </w:r>
    </w:p>
    <w:p w14:paraId="221D88DE" w14:textId="6549E73B" w:rsidR="00CB1CB0" w:rsidRPr="00140F09" w:rsidRDefault="000F4B1D" w:rsidP="00D718BF">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color w:val="000000"/>
          <w:sz w:val="16"/>
          <w:szCs w:val="16"/>
        </w:rPr>
        <w:t>a</w:t>
      </w:r>
      <w:r w:rsidR="00CB1CB0" w:rsidRPr="00140F09">
        <w:rPr>
          <w:rFonts w:ascii="Arial" w:eastAsia="Arial" w:hAnsi="Arial" w:cs="Arial"/>
          <w:color w:val="000000"/>
          <w:sz w:val="16"/>
          <w:szCs w:val="16"/>
        </w:rPr>
        <w:t>) zakres dostępnych wykonawcy zasobów podmiotu udostępniającego zasoby;</w:t>
      </w:r>
    </w:p>
    <w:p w14:paraId="6218704F" w14:textId="1B066D23" w:rsidR="00CB1CB0" w:rsidRPr="00140F09" w:rsidRDefault="000F4B1D" w:rsidP="00D718BF">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color w:val="000000"/>
          <w:sz w:val="16"/>
          <w:szCs w:val="16"/>
        </w:rPr>
        <w:lastRenderedPageBreak/>
        <w:t>b</w:t>
      </w:r>
      <w:r w:rsidR="00CB1CB0" w:rsidRPr="00140F09">
        <w:rPr>
          <w:rFonts w:ascii="Arial" w:eastAsia="Arial" w:hAnsi="Arial" w:cs="Arial"/>
          <w:color w:val="000000"/>
          <w:sz w:val="16"/>
          <w:szCs w:val="16"/>
        </w:rPr>
        <w:t>) sposób i okres udostępnienia wykonawcy i wykorzystania przez niego zasobów podmiotu udostępniającego te zasoby przy wykonywaniu zamówienia;</w:t>
      </w:r>
    </w:p>
    <w:p w14:paraId="5E99615C" w14:textId="6642CEDD" w:rsidR="00CB1CB0" w:rsidRPr="00140F09" w:rsidRDefault="000F4B1D" w:rsidP="00D718BF">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color w:val="000000"/>
          <w:sz w:val="16"/>
          <w:szCs w:val="16"/>
        </w:rPr>
        <w:t>c</w:t>
      </w:r>
      <w:r w:rsidR="00CB1CB0" w:rsidRPr="00140F09">
        <w:rPr>
          <w:rFonts w:ascii="Arial" w:eastAsia="Arial" w:hAnsi="Arial" w:cs="Arial"/>
          <w:color w:val="000000"/>
          <w:sz w:val="16"/>
          <w:szCs w:val="16"/>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14:paraId="3D38FE62" w14:textId="45705324" w:rsidR="008A2C09" w:rsidRPr="00140F09" w:rsidRDefault="008A2C09" w:rsidP="00D718BF">
      <w:pPr>
        <w:numPr>
          <w:ilvl w:val="0"/>
          <w:numId w:val="1"/>
        </w:numPr>
        <w:spacing w:after="0" w:line="360" w:lineRule="auto"/>
        <w:ind w:left="714" w:hanging="357"/>
        <w:jc w:val="both"/>
        <w:rPr>
          <w:rFonts w:ascii="Arial" w:hAnsi="Arial" w:cs="Arial"/>
          <w:b/>
          <w:sz w:val="16"/>
          <w:szCs w:val="16"/>
        </w:rPr>
      </w:pPr>
      <w:r w:rsidRPr="00140F09">
        <w:rPr>
          <w:rFonts w:ascii="Arial" w:hAnsi="Arial" w:cs="Arial"/>
          <w:b/>
          <w:sz w:val="16"/>
          <w:szCs w:val="16"/>
        </w:rPr>
        <w:t xml:space="preserve">W Postępowaniu mogą wziąć udział Wykonawcy, którzy nie podlegają wykluczeniu z Postępowania na podstawie art. </w:t>
      </w:r>
      <w:r w:rsidR="00414BC7" w:rsidRPr="00140F09">
        <w:rPr>
          <w:rFonts w:ascii="Arial" w:hAnsi="Arial" w:cs="Arial"/>
          <w:b/>
          <w:sz w:val="16"/>
          <w:szCs w:val="16"/>
        </w:rPr>
        <w:t>108</w:t>
      </w:r>
      <w:r w:rsidR="00E76333" w:rsidRPr="00140F09">
        <w:rPr>
          <w:rFonts w:ascii="Arial" w:hAnsi="Arial" w:cs="Arial"/>
          <w:b/>
          <w:sz w:val="16"/>
          <w:szCs w:val="16"/>
        </w:rPr>
        <w:t xml:space="preserve"> ust. 1</w:t>
      </w:r>
      <w:r w:rsidRPr="00140F09">
        <w:rPr>
          <w:rFonts w:ascii="Arial" w:hAnsi="Arial" w:cs="Arial"/>
          <w:b/>
          <w:sz w:val="16"/>
          <w:szCs w:val="16"/>
        </w:rPr>
        <w:t xml:space="preserve"> ustawy </w:t>
      </w:r>
      <w:proofErr w:type="spellStart"/>
      <w:r w:rsidRPr="00140F09">
        <w:rPr>
          <w:rFonts w:ascii="Arial" w:hAnsi="Arial" w:cs="Arial"/>
          <w:b/>
          <w:sz w:val="16"/>
          <w:szCs w:val="16"/>
        </w:rPr>
        <w:t>Pzp</w:t>
      </w:r>
      <w:proofErr w:type="spellEnd"/>
      <w:r w:rsidRPr="00140F09">
        <w:rPr>
          <w:rFonts w:ascii="Arial" w:hAnsi="Arial" w:cs="Arial"/>
          <w:b/>
          <w:sz w:val="16"/>
          <w:szCs w:val="16"/>
        </w:rPr>
        <w:t xml:space="preserve"> oraz art. </w:t>
      </w:r>
      <w:r w:rsidR="00414BC7" w:rsidRPr="00140F09">
        <w:rPr>
          <w:rFonts w:ascii="Arial" w:hAnsi="Arial" w:cs="Arial"/>
          <w:b/>
          <w:sz w:val="16"/>
          <w:szCs w:val="16"/>
        </w:rPr>
        <w:t>109</w:t>
      </w:r>
      <w:r w:rsidRPr="00140F09">
        <w:rPr>
          <w:rFonts w:ascii="Arial" w:hAnsi="Arial" w:cs="Arial"/>
          <w:b/>
          <w:sz w:val="16"/>
          <w:szCs w:val="16"/>
        </w:rPr>
        <w:t xml:space="preserve"> ust. </w:t>
      </w:r>
      <w:r w:rsidR="00414BC7" w:rsidRPr="00140F09">
        <w:rPr>
          <w:rFonts w:ascii="Arial" w:hAnsi="Arial" w:cs="Arial"/>
          <w:b/>
          <w:sz w:val="16"/>
          <w:szCs w:val="16"/>
        </w:rPr>
        <w:t>1</w:t>
      </w:r>
      <w:r w:rsidRPr="00140F09">
        <w:rPr>
          <w:rFonts w:ascii="Arial" w:hAnsi="Arial" w:cs="Arial"/>
          <w:b/>
          <w:sz w:val="16"/>
          <w:szCs w:val="16"/>
        </w:rPr>
        <w:t xml:space="preserve"> pkt. </w:t>
      </w:r>
      <w:r w:rsidR="00414BC7" w:rsidRPr="00140F09">
        <w:rPr>
          <w:rFonts w:ascii="Arial" w:hAnsi="Arial" w:cs="Arial"/>
          <w:b/>
          <w:sz w:val="16"/>
          <w:szCs w:val="16"/>
        </w:rPr>
        <w:t xml:space="preserve">4 </w:t>
      </w:r>
      <w:r w:rsidR="00BE1AD1" w:rsidRPr="00140F09">
        <w:rPr>
          <w:rFonts w:ascii="Arial" w:hAnsi="Arial" w:cs="Arial"/>
          <w:b/>
          <w:sz w:val="16"/>
          <w:szCs w:val="16"/>
        </w:rPr>
        <w:t xml:space="preserve">ustawy </w:t>
      </w:r>
      <w:proofErr w:type="spellStart"/>
      <w:r w:rsidR="00BE1AD1" w:rsidRPr="00140F09">
        <w:rPr>
          <w:rFonts w:ascii="Arial" w:hAnsi="Arial" w:cs="Arial"/>
          <w:b/>
          <w:sz w:val="16"/>
          <w:szCs w:val="16"/>
        </w:rPr>
        <w:t>Pzp</w:t>
      </w:r>
      <w:proofErr w:type="spellEnd"/>
      <w:r w:rsidR="00AE1160" w:rsidRPr="00140F09">
        <w:rPr>
          <w:rFonts w:ascii="Arial" w:hAnsi="Arial" w:cs="Arial"/>
          <w:b/>
          <w:sz w:val="16"/>
          <w:szCs w:val="16"/>
        </w:rPr>
        <w:t xml:space="preserve">, </w:t>
      </w:r>
      <w:r w:rsidR="00AE1160" w:rsidRPr="00140F09">
        <w:rPr>
          <w:rFonts w:ascii="Arial" w:hAnsi="Arial" w:cs="Arial"/>
          <w:b/>
          <w:bCs/>
          <w:sz w:val="16"/>
          <w:szCs w:val="16"/>
        </w:rPr>
        <w:t>oraz art. 7 ust. 1 Ustawy z dnia 13 kwietnia 2022 r. o szczególnych rozwiązaniach w zakresie przeciwdziałania wspieraniu agresji na Ukrainę oraz służących ochr</w:t>
      </w:r>
      <w:r w:rsidR="000F4B1D">
        <w:rPr>
          <w:rFonts w:ascii="Arial" w:hAnsi="Arial" w:cs="Arial"/>
          <w:b/>
          <w:bCs/>
          <w:sz w:val="16"/>
          <w:szCs w:val="16"/>
        </w:rPr>
        <w:t xml:space="preserve">onie bezpieczeństwa narodowego </w:t>
      </w:r>
      <w:r w:rsidR="000F4B1D" w:rsidRPr="00FE0081">
        <w:rPr>
          <w:rFonts w:ascii="Arial" w:hAnsi="Arial" w:cs="Arial"/>
          <w:b/>
          <w:bCs/>
          <w:sz w:val="16"/>
          <w:szCs w:val="16"/>
        </w:rPr>
        <w:t xml:space="preserve">(Dz.U. z 2023 r. poz. 1497 z </w:t>
      </w:r>
      <w:proofErr w:type="spellStart"/>
      <w:r w:rsidR="000F4B1D" w:rsidRPr="00FE0081">
        <w:rPr>
          <w:rFonts w:ascii="Arial" w:hAnsi="Arial" w:cs="Arial"/>
          <w:b/>
          <w:bCs/>
          <w:sz w:val="16"/>
          <w:szCs w:val="16"/>
        </w:rPr>
        <w:t>późn</w:t>
      </w:r>
      <w:proofErr w:type="spellEnd"/>
      <w:r w:rsidR="000F4B1D" w:rsidRPr="00FE0081">
        <w:rPr>
          <w:rFonts w:ascii="Arial" w:hAnsi="Arial" w:cs="Arial"/>
          <w:b/>
          <w:bCs/>
          <w:sz w:val="16"/>
          <w:szCs w:val="16"/>
        </w:rPr>
        <w:t>. zm.)</w:t>
      </w:r>
      <w:r w:rsidR="00AE1160" w:rsidRPr="00140F09">
        <w:rPr>
          <w:rFonts w:ascii="Arial" w:hAnsi="Arial" w:cs="Arial"/>
          <w:b/>
          <w:bCs/>
          <w:sz w:val="16"/>
          <w:szCs w:val="16"/>
        </w:rPr>
        <w:t>.</w:t>
      </w:r>
    </w:p>
    <w:p w14:paraId="4E83C806" w14:textId="496AFC5F" w:rsidR="008A2C09" w:rsidRPr="00140F09" w:rsidRDefault="008A2C09" w:rsidP="00D718BF">
      <w:pPr>
        <w:spacing w:after="0" w:line="360" w:lineRule="auto"/>
        <w:jc w:val="both"/>
        <w:rPr>
          <w:rFonts w:ascii="Arial" w:hAnsi="Arial" w:cs="Arial"/>
          <w:sz w:val="16"/>
          <w:szCs w:val="16"/>
        </w:rPr>
      </w:pPr>
      <w:r w:rsidRPr="00140F09">
        <w:rPr>
          <w:rFonts w:ascii="Arial" w:hAnsi="Arial" w:cs="Arial"/>
          <w:sz w:val="16"/>
          <w:szCs w:val="16"/>
        </w:rPr>
        <w:t xml:space="preserve">Ocena spełniania warunków udziału w Postępowaniu, o których mowa w </w:t>
      </w:r>
      <w:r w:rsidR="00BF351B" w:rsidRPr="00140F09">
        <w:rPr>
          <w:rFonts w:ascii="Arial" w:hAnsi="Arial" w:cs="Arial"/>
          <w:sz w:val="16"/>
          <w:szCs w:val="16"/>
        </w:rPr>
        <w:t>ust</w:t>
      </w:r>
      <w:r w:rsidRPr="00140F09">
        <w:rPr>
          <w:rFonts w:ascii="Arial" w:hAnsi="Arial" w:cs="Arial"/>
          <w:sz w:val="16"/>
          <w:szCs w:val="16"/>
        </w:rPr>
        <w:t>. 3, zostanie dokonana zgodnie z formułą „spełnia – nie spełnia”, w oparciu o przedłożone przez Wykon</w:t>
      </w:r>
      <w:r w:rsidR="00AE1160" w:rsidRPr="00140F09">
        <w:rPr>
          <w:rFonts w:ascii="Arial" w:hAnsi="Arial" w:cs="Arial"/>
          <w:sz w:val="16"/>
          <w:szCs w:val="16"/>
        </w:rPr>
        <w:t xml:space="preserve">awcę oświadczenie i dokumenty, </w:t>
      </w:r>
      <w:r w:rsidRPr="00140F09">
        <w:rPr>
          <w:rFonts w:ascii="Arial" w:hAnsi="Arial" w:cs="Arial"/>
          <w:sz w:val="16"/>
          <w:szCs w:val="16"/>
        </w:rPr>
        <w:t xml:space="preserve">o których mowa w </w:t>
      </w:r>
      <w:r w:rsidR="00BF351B" w:rsidRPr="00140F09">
        <w:rPr>
          <w:rFonts w:ascii="Arial" w:hAnsi="Arial" w:cs="Arial"/>
          <w:sz w:val="16"/>
          <w:szCs w:val="16"/>
        </w:rPr>
        <w:t>rozdz</w:t>
      </w:r>
      <w:r w:rsidRPr="00140F09">
        <w:rPr>
          <w:rFonts w:ascii="Arial" w:hAnsi="Arial" w:cs="Arial"/>
          <w:sz w:val="16"/>
          <w:szCs w:val="16"/>
        </w:rPr>
        <w:t xml:space="preserve">. IX </w:t>
      </w:r>
      <w:r w:rsidR="00BF351B" w:rsidRPr="00140F09">
        <w:rPr>
          <w:rFonts w:ascii="Arial" w:hAnsi="Arial" w:cs="Arial"/>
          <w:sz w:val="16"/>
          <w:szCs w:val="16"/>
        </w:rPr>
        <w:t>ust</w:t>
      </w:r>
      <w:r w:rsidRPr="00140F09">
        <w:rPr>
          <w:rFonts w:ascii="Arial" w:hAnsi="Arial" w:cs="Arial"/>
          <w:sz w:val="16"/>
          <w:szCs w:val="16"/>
        </w:rPr>
        <w:t xml:space="preserve"> 2.</w:t>
      </w:r>
    </w:p>
    <w:p w14:paraId="28609983" w14:textId="77777777" w:rsidR="00AE1160" w:rsidRPr="00140F09" w:rsidRDefault="00AE1160" w:rsidP="00D718BF">
      <w:pPr>
        <w:spacing w:after="0" w:line="360" w:lineRule="auto"/>
        <w:jc w:val="both"/>
        <w:rPr>
          <w:rFonts w:ascii="Arial" w:hAnsi="Arial" w:cs="Arial"/>
          <w:sz w:val="16"/>
          <w:szCs w:val="16"/>
        </w:rPr>
      </w:pPr>
    </w:p>
    <w:p w14:paraId="309D6087" w14:textId="460C73B4"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 xml:space="preserve">IX. </w:t>
      </w:r>
      <w:r w:rsidR="00B93724" w:rsidRPr="00140F09">
        <w:rPr>
          <w:rFonts w:ascii="Arial" w:hAnsi="Arial" w:cs="Arial"/>
          <w:b/>
          <w:sz w:val="16"/>
          <w:szCs w:val="16"/>
          <w:u w:val="single"/>
        </w:rPr>
        <w:t xml:space="preserve">PODMIOTOWE ŚRODKI DOWODOWE </w:t>
      </w:r>
      <w:r w:rsidR="000044C6" w:rsidRPr="00140F09">
        <w:rPr>
          <w:rFonts w:ascii="Arial" w:hAnsi="Arial" w:cs="Arial"/>
          <w:b/>
          <w:sz w:val="16"/>
          <w:szCs w:val="16"/>
          <w:u w:val="single"/>
        </w:rPr>
        <w:t xml:space="preserve">I </w:t>
      </w:r>
      <w:r w:rsidRPr="00140F09">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140F09">
        <w:rPr>
          <w:rFonts w:ascii="Arial" w:hAnsi="Arial" w:cs="Arial"/>
          <w:b/>
          <w:sz w:val="16"/>
          <w:szCs w:val="16"/>
          <w:u w:val="single"/>
        </w:rPr>
        <w:t>ORAZ PODSTAW WYKLUCZENIA</w:t>
      </w:r>
    </w:p>
    <w:p w14:paraId="208CE66C" w14:textId="77777777" w:rsidR="008A2C09" w:rsidRPr="00140F09" w:rsidRDefault="008A2C09" w:rsidP="00C93B6D">
      <w:pPr>
        <w:numPr>
          <w:ilvl w:val="0"/>
          <w:numId w:val="3"/>
        </w:numPr>
        <w:spacing w:after="0" w:line="360" w:lineRule="auto"/>
        <w:jc w:val="both"/>
        <w:rPr>
          <w:rFonts w:ascii="Arial" w:hAnsi="Arial" w:cs="Arial"/>
          <w:b/>
          <w:sz w:val="16"/>
          <w:szCs w:val="16"/>
        </w:rPr>
      </w:pPr>
      <w:r w:rsidRPr="00140F09">
        <w:rPr>
          <w:rFonts w:ascii="Arial" w:hAnsi="Arial" w:cs="Arial"/>
          <w:b/>
          <w:sz w:val="16"/>
          <w:szCs w:val="16"/>
        </w:rPr>
        <w:t xml:space="preserve">W zakresie wykazania spełniania przez Wykonawcę warunków, o których mowa w art. </w:t>
      </w:r>
      <w:r w:rsidR="00414BC7" w:rsidRPr="00140F09">
        <w:rPr>
          <w:rFonts w:ascii="Arial" w:hAnsi="Arial" w:cs="Arial"/>
          <w:b/>
          <w:sz w:val="16"/>
          <w:szCs w:val="16"/>
        </w:rPr>
        <w:t>273</w:t>
      </w:r>
      <w:r w:rsidRPr="00140F09">
        <w:rPr>
          <w:rFonts w:ascii="Arial" w:hAnsi="Arial" w:cs="Arial"/>
          <w:b/>
          <w:sz w:val="16"/>
          <w:szCs w:val="16"/>
        </w:rPr>
        <w:t xml:space="preserve"> ustawy </w:t>
      </w:r>
      <w:proofErr w:type="spellStart"/>
      <w:r w:rsidRPr="00140F09">
        <w:rPr>
          <w:rFonts w:ascii="Arial" w:hAnsi="Arial" w:cs="Arial"/>
          <w:b/>
          <w:sz w:val="16"/>
          <w:szCs w:val="16"/>
        </w:rPr>
        <w:t>Pzp</w:t>
      </w:r>
      <w:proofErr w:type="spellEnd"/>
      <w:r w:rsidRPr="00140F09">
        <w:rPr>
          <w:rFonts w:ascii="Arial" w:hAnsi="Arial" w:cs="Arial"/>
          <w:b/>
          <w:sz w:val="16"/>
          <w:szCs w:val="16"/>
        </w:rPr>
        <w:t>, Wykonawca przedkłada:</w:t>
      </w:r>
    </w:p>
    <w:p w14:paraId="58708CBB" w14:textId="77777777" w:rsidR="008A2C09" w:rsidRPr="00140F09" w:rsidRDefault="008A2C09" w:rsidP="00C93B6D">
      <w:pPr>
        <w:numPr>
          <w:ilvl w:val="0"/>
          <w:numId w:val="4"/>
        </w:numPr>
        <w:spacing w:after="0" w:line="360" w:lineRule="auto"/>
        <w:jc w:val="both"/>
        <w:rPr>
          <w:rFonts w:ascii="Arial" w:hAnsi="Arial" w:cs="Arial"/>
          <w:sz w:val="16"/>
          <w:szCs w:val="16"/>
        </w:rPr>
      </w:pPr>
      <w:r w:rsidRPr="00140F09">
        <w:rPr>
          <w:rFonts w:ascii="Arial" w:hAnsi="Arial" w:cs="Arial"/>
          <w:b/>
          <w:sz w:val="16"/>
          <w:szCs w:val="16"/>
        </w:rPr>
        <w:t>oświadczenie o spełnianiu warunków udziału w postępowaniu</w:t>
      </w:r>
      <w:r w:rsidRPr="00140F09">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14:paraId="0B848A50" w14:textId="225A9D1B" w:rsidR="00AE1160" w:rsidRPr="00140F09" w:rsidRDefault="008A2C09" w:rsidP="00C93B6D">
      <w:pPr>
        <w:numPr>
          <w:ilvl w:val="0"/>
          <w:numId w:val="3"/>
        </w:numPr>
        <w:spacing w:after="0" w:line="360" w:lineRule="auto"/>
        <w:jc w:val="both"/>
        <w:rPr>
          <w:rFonts w:ascii="Arial" w:hAnsi="Arial" w:cs="Arial"/>
          <w:b/>
          <w:sz w:val="16"/>
          <w:szCs w:val="16"/>
        </w:rPr>
      </w:pPr>
      <w:r w:rsidRPr="00140F09">
        <w:rPr>
          <w:rFonts w:ascii="Arial" w:hAnsi="Arial" w:cs="Arial"/>
          <w:b/>
          <w:sz w:val="16"/>
          <w:szCs w:val="16"/>
        </w:rPr>
        <w:t>W zakresie potwierdzenia braku podstaw do wykluczenia z P</w:t>
      </w:r>
      <w:r w:rsidR="00AE1160" w:rsidRPr="00140F09">
        <w:rPr>
          <w:rFonts w:ascii="Arial" w:hAnsi="Arial" w:cs="Arial"/>
          <w:b/>
          <w:sz w:val="16"/>
          <w:szCs w:val="16"/>
        </w:rPr>
        <w:t xml:space="preserve">ostępowania w okolicznościach, </w:t>
      </w:r>
      <w:r w:rsidRPr="00140F09">
        <w:rPr>
          <w:rFonts w:ascii="Arial" w:hAnsi="Arial" w:cs="Arial"/>
          <w:b/>
          <w:sz w:val="16"/>
          <w:szCs w:val="16"/>
        </w:rPr>
        <w:t xml:space="preserve">o których mowa w art. </w:t>
      </w:r>
      <w:r w:rsidR="00414BC7" w:rsidRPr="00140F09">
        <w:rPr>
          <w:rFonts w:ascii="Arial" w:hAnsi="Arial" w:cs="Arial"/>
          <w:b/>
          <w:sz w:val="16"/>
          <w:szCs w:val="16"/>
        </w:rPr>
        <w:t>108</w:t>
      </w:r>
      <w:r w:rsidR="00EC3DC5" w:rsidRPr="00140F09">
        <w:rPr>
          <w:rFonts w:ascii="Arial" w:hAnsi="Arial" w:cs="Arial"/>
          <w:b/>
          <w:sz w:val="16"/>
          <w:szCs w:val="16"/>
        </w:rPr>
        <w:t xml:space="preserve"> </w:t>
      </w:r>
      <w:r w:rsidR="00E76333" w:rsidRPr="00140F09">
        <w:rPr>
          <w:rFonts w:ascii="Arial" w:hAnsi="Arial" w:cs="Arial"/>
          <w:b/>
          <w:sz w:val="16"/>
          <w:szCs w:val="16"/>
        </w:rPr>
        <w:t xml:space="preserve">ust. 1 </w:t>
      </w:r>
      <w:r w:rsidRPr="00140F09">
        <w:rPr>
          <w:rFonts w:ascii="Arial" w:hAnsi="Arial" w:cs="Arial"/>
          <w:b/>
          <w:sz w:val="16"/>
          <w:szCs w:val="16"/>
        </w:rPr>
        <w:t xml:space="preserve">ustawy </w:t>
      </w:r>
      <w:proofErr w:type="spellStart"/>
      <w:r w:rsidRPr="00140F09">
        <w:rPr>
          <w:rFonts w:ascii="Arial" w:hAnsi="Arial" w:cs="Arial"/>
          <w:b/>
          <w:sz w:val="16"/>
          <w:szCs w:val="16"/>
        </w:rPr>
        <w:t>Pzp</w:t>
      </w:r>
      <w:proofErr w:type="spellEnd"/>
      <w:r w:rsidRPr="00140F09">
        <w:rPr>
          <w:rFonts w:ascii="Arial" w:hAnsi="Arial" w:cs="Arial"/>
          <w:b/>
          <w:sz w:val="16"/>
          <w:szCs w:val="16"/>
        </w:rPr>
        <w:t xml:space="preserve"> oraz art. </w:t>
      </w:r>
      <w:r w:rsidR="00414BC7" w:rsidRPr="00140F09">
        <w:rPr>
          <w:rFonts w:ascii="Arial" w:hAnsi="Arial" w:cs="Arial"/>
          <w:b/>
          <w:sz w:val="16"/>
          <w:szCs w:val="16"/>
        </w:rPr>
        <w:t>109</w:t>
      </w:r>
      <w:r w:rsidRPr="00140F09">
        <w:rPr>
          <w:rFonts w:ascii="Arial" w:hAnsi="Arial" w:cs="Arial"/>
          <w:b/>
          <w:sz w:val="16"/>
          <w:szCs w:val="16"/>
        </w:rPr>
        <w:t xml:space="preserve"> ust. </w:t>
      </w:r>
      <w:r w:rsidR="00414BC7" w:rsidRPr="00140F09">
        <w:rPr>
          <w:rFonts w:ascii="Arial" w:hAnsi="Arial" w:cs="Arial"/>
          <w:b/>
          <w:sz w:val="16"/>
          <w:szCs w:val="16"/>
        </w:rPr>
        <w:t>1</w:t>
      </w:r>
      <w:r w:rsidRPr="00140F09">
        <w:rPr>
          <w:rFonts w:ascii="Arial" w:hAnsi="Arial" w:cs="Arial"/>
          <w:b/>
          <w:sz w:val="16"/>
          <w:szCs w:val="16"/>
        </w:rPr>
        <w:t xml:space="preserve"> pkt. </w:t>
      </w:r>
      <w:r w:rsidR="00414BC7" w:rsidRPr="00140F09">
        <w:rPr>
          <w:rFonts w:ascii="Arial" w:hAnsi="Arial" w:cs="Arial"/>
          <w:b/>
          <w:sz w:val="16"/>
          <w:szCs w:val="16"/>
        </w:rPr>
        <w:t>4</w:t>
      </w:r>
      <w:r w:rsidRPr="00140F09">
        <w:rPr>
          <w:rFonts w:ascii="Arial" w:hAnsi="Arial" w:cs="Arial"/>
          <w:b/>
          <w:sz w:val="16"/>
          <w:szCs w:val="16"/>
        </w:rPr>
        <w:t xml:space="preserve">, </w:t>
      </w:r>
      <w:r w:rsidR="00AE1160" w:rsidRPr="00140F09">
        <w:rPr>
          <w:rFonts w:ascii="Arial" w:hAnsi="Arial" w:cs="Arial"/>
          <w:b/>
          <w:bCs/>
          <w:sz w:val="16"/>
          <w:szCs w:val="16"/>
        </w:rPr>
        <w:t>oraz art. 7 ust. 1 Ustawy z dnia 13 kwietnia 2022 r. o szczególnych rozwiązaniach w zakresie przeciwdziałania wspieraniu agresji na Ukrainę oraz służących ochr</w:t>
      </w:r>
      <w:r w:rsidR="000F4B1D">
        <w:rPr>
          <w:rFonts w:ascii="Arial" w:hAnsi="Arial" w:cs="Arial"/>
          <w:b/>
          <w:bCs/>
          <w:sz w:val="16"/>
          <w:szCs w:val="16"/>
        </w:rPr>
        <w:t xml:space="preserve">onie bezpieczeństwa narodowego </w:t>
      </w:r>
      <w:r w:rsidR="000F4B1D" w:rsidRPr="00FE0081">
        <w:rPr>
          <w:rFonts w:ascii="Arial" w:hAnsi="Arial" w:cs="Arial"/>
          <w:b/>
          <w:bCs/>
          <w:sz w:val="16"/>
          <w:szCs w:val="16"/>
        </w:rPr>
        <w:t xml:space="preserve">(Dz.U. </w:t>
      </w:r>
      <w:r w:rsidR="000F4B1D">
        <w:rPr>
          <w:rFonts w:ascii="Arial" w:hAnsi="Arial" w:cs="Arial"/>
          <w:b/>
          <w:bCs/>
          <w:sz w:val="16"/>
          <w:szCs w:val="16"/>
        </w:rPr>
        <w:t xml:space="preserve">z 2023 r. poz. 1497 z </w:t>
      </w:r>
      <w:proofErr w:type="spellStart"/>
      <w:r w:rsidR="000F4B1D">
        <w:rPr>
          <w:rFonts w:ascii="Arial" w:hAnsi="Arial" w:cs="Arial"/>
          <w:b/>
          <w:bCs/>
          <w:sz w:val="16"/>
          <w:szCs w:val="16"/>
        </w:rPr>
        <w:t>późn</w:t>
      </w:r>
      <w:proofErr w:type="spellEnd"/>
      <w:r w:rsidR="000F4B1D">
        <w:rPr>
          <w:rFonts w:ascii="Arial" w:hAnsi="Arial" w:cs="Arial"/>
          <w:b/>
          <w:bCs/>
          <w:sz w:val="16"/>
          <w:szCs w:val="16"/>
        </w:rPr>
        <w:t>. zm.</w:t>
      </w:r>
      <w:r w:rsidR="00AE1160" w:rsidRPr="00140F09">
        <w:rPr>
          <w:rFonts w:ascii="Arial" w:hAnsi="Arial" w:cs="Arial"/>
          <w:b/>
          <w:bCs/>
          <w:sz w:val="16"/>
          <w:szCs w:val="16"/>
        </w:rPr>
        <w:t>)</w:t>
      </w:r>
      <w:r w:rsidR="00AE1160" w:rsidRPr="00140F09">
        <w:rPr>
          <w:rFonts w:ascii="Arial" w:hAnsi="Arial" w:cs="Arial"/>
          <w:b/>
          <w:sz w:val="16"/>
          <w:szCs w:val="16"/>
        </w:rPr>
        <w:t>, Wykonawca przedkłada:</w:t>
      </w:r>
    </w:p>
    <w:p w14:paraId="09FC1CE2" w14:textId="3F21B75F" w:rsidR="008A2C09" w:rsidRPr="00140F09" w:rsidRDefault="008A2C09" w:rsidP="00C93B6D">
      <w:pPr>
        <w:numPr>
          <w:ilvl w:val="0"/>
          <w:numId w:val="5"/>
        </w:numPr>
        <w:spacing w:after="0" w:line="360" w:lineRule="auto"/>
        <w:jc w:val="both"/>
        <w:rPr>
          <w:rFonts w:ascii="Arial" w:hAnsi="Arial" w:cs="Arial"/>
          <w:sz w:val="16"/>
          <w:szCs w:val="16"/>
        </w:rPr>
      </w:pPr>
      <w:r w:rsidRPr="00140F09">
        <w:rPr>
          <w:rFonts w:ascii="Arial" w:hAnsi="Arial" w:cs="Arial"/>
          <w:b/>
          <w:sz w:val="16"/>
          <w:szCs w:val="16"/>
        </w:rPr>
        <w:t>oświadczenie o braku podstaw do wykluczenia z postępowania</w:t>
      </w:r>
      <w:r w:rsidRPr="00140F09">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2a do Specyfikacji </w:t>
      </w:r>
    </w:p>
    <w:p w14:paraId="27ECCB11" w14:textId="1A29F320" w:rsidR="00CE36C9" w:rsidRPr="00140F09" w:rsidRDefault="00CE36C9" w:rsidP="00C93B6D">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140F09">
        <w:rPr>
          <w:rFonts w:ascii="Arial" w:eastAsia="Arial" w:hAnsi="Arial" w:cs="Arial"/>
          <w:b/>
          <w:color w:val="000000"/>
          <w:sz w:val="16"/>
          <w:szCs w:val="16"/>
        </w:rPr>
        <w:t xml:space="preserve">odpisu lub informacji z Krajowego Rejestru Sądowego lub z Centralnej Ewidencji i Informacji </w:t>
      </w:r>
      <w:r w:rsidR="007F0C0E" w:rsidRPr="00140F09">
        <w:rPr>
          <w:rFonts w:ascii="Arial" w:eastAsia="Arial" w:hAnsi="Arial" w:cs="Arial"/>
          <w:b/>
          <w:color w:val="000000"/>
          <w:sz w:val="16"/>
          <w:szCs w:val="16"/>
        </w:rPr>
        <w:br/>
      </w:r>
      <w:r w:rsidRPr="00140F09">
        <w:rPr>
          <w:rFonts w:ascii="Arial" w:eastAsia="Arial" w:hAnsi="Arial" w:cs="Arial"/>
          <w:b/>
          <w:color w:val="000000"/>
          <w:sz w:val="16"/>
          <w:szCs w:val="16"/>
        </w:rPr>
        <w:t>o Działalności Gospodarczej</w:t>
      </w:r>
      <w:r w:rsidRPr="00140F09">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14:paraId="559A1E65" w14:textId="14B02B23" w:rsidR="00167D9F" w:rsidRPr="00140F09" w:rsidRDefault="00167D9F" w:rsidP="00C93B6D">
      <w:pPr>
        <w:pStyle w:val="Akapitzlist"/>
        <w:numPr>
          <w:ilvl w:val="0"/>
          <w:numId w:val="3"/>
        </w:numPr>
        <w:spacing w:line="360" w:lineRule="auto"/>
        <w:jc w:val="both"/>
        <w:rPr>
          <w:rFonts w:ascii="Arial" w:hAnsi="Arial" w:cs="Arial"/>
          <w:sz w:val="16"/>
          <w:szCs w:val="16"/>
        </w:rPr>
      </w:pPr>
      <w:r w:rsidRPr="00140F09">
        <w:rPr>
          <w:rFonts w:ascii="Arial" w:hAnsi="Arial" w:cs="Arial"/>
          <w:sz w:val="16"/>
          <w:szCs w:val="16"/>
        </w:rPr>
        <w:t xml:space="preserve">Jeżeli Wykonawca ma siedzibę lub miejsce zamieszkania poza terytorium Rzeczypospolitej Polskiej, zamiast </w:t>
      </w:r>
      <w:r w:rsidR="00A734B2" w:rsidRPr="00140F09">
        <w:rPr>
          <w:rFonts w:ascii="Arial" w:hAnsi="Arial" w:cs="Arial"/>
          <w:sz w:val="16"/>
          <w:szCs w:val="16"/>
        </w:rPr>
        <w:t>dokumentów,</w:t>
      </w:r>
      <w:r w:rsidRPr="00140F09">
        <w:rPr>
          <w:rFonts w:ascii="Arial" w:hAnsi="Arial" w:cs="Arial"/>
          <w:sz w:val="16"/>
          <w:szCs w:val="16"/>
        </w:rPr>
        <w:t xml:space="preserve"> o których mowa w </w:t>
      </w:r>
      <w:r w:rsidR="00141D8C" w:rsidRPr="00140F09">
        <w:rPr>
          <w:rFonts w:ascii="Arial" w:hAnsi="Arial" w:cs="Arial"/>
          <w:sz w:val="16"/>
          <w:szCs w:val="16"/>
        </w:rPr>
        <w:t>ust</w:t>
      </w:r>
      <w:r w:rsidRPr="00140F09">
        <w:rPr>
          <w:rFonts w:ascii="Arial" w:hAnsi="Arial" w:cs="Arial"/>
          <w:sz w:val="16"/>
          <w:szCs w:val="16"/>
        </w:rPr>
        <w:t>. 2 lit. b składa dok</w:t>
      </w:r>
      <w:r w:rsidR="007F0C0E" w:rsidRPr="00140F09">
        <w:rPr>
          <w:rFonts w:ascii="Arial" w:hAnsi="Arial" w:cs="Arial"/>
          <w:sz w:val="16"/>
          <w:szCs w:val="16"/>
        </w:rPr>
        <w:t xml:space="preserve">ument lub dokumenty wystawione </w:t>
      </w:r>
      <w:r w:rsidRPr="00140F09">
        <w:rPr>
          <w:rFonts w:ascii="Arial" w:hAnsi="Arial" w:cs="Arial"/>
          <w:sz w:val="16"/>
          <w:szCs w:val="16"/>
        </w:rPr>
        <w:t>w kraju, w którym ma siedzibę lub miejsce zamieszkania, potwierdzające odpowiednio, że nie otwarto jego likwidacji ani nie ogłoszono upadłości.</w:t>
      </w:r>
    </w:p>
    <w:p w14:paraId="148CF3FE" w14:textId="732A356C" w:rsidR="00167D9F" w:rsidRPr="00140F09" w:rsidRDefault="00167D9F" w:rsidP="00C93B6D">
      <w:pPr>
        <w:numPr>
          <w:ilvl w:val="0"/>
          <w:numId w:val="3"/>
        </w:numPr>
        <w:spacing w:after="0" w:line="360" w:lineRule="auto"/>
        <w:jc w:val="both"/>
        <w:rPr>
          <w:rFonts w:ascii="Arial" w:hAnsi="Arial" w:cs="Arial"/>
          <w:sz w:val="16"/>
          <w:szCs w:val="16"/>
        </w:rPr>
      </w:pPr>
      <w:r w:rsidRPr="00140F09">
        <w:rPr>
          <w:rFonts w:ascii="Arial" w:hAnsi="Arial" w:cs="Arial"/>
          <w:sz w:val="16"/>
          <w:szCs w:val="16"/>
        </w:rPr>
        <w:t xml:space="preserve">Dokumenty, o których mowa w </w:t>
      </w:r>
      <w:r w:rsidR="00BF351B" w:rsidRPr="00140F09">
        <w:rPr>
          <w:rFonts w:ascii="Arial" w:hAnsi="Arial" w:cs="Arial"/>
          <w:sz w:val="16"/>
          <w:szCs w:val="16"/>
        </w:rPr>
        <w:t>ust</w:t>
      </w:r>
      <w:r w:rsidRPr="00140F09">
        <w:rPr>
          <w:rFonts w:ascii="Arial" w:hAnsi="Arial" w:cs="Arial"/>
          <w:sz w:val="16"/>
          <w:szCs w:val="16"/>
        </w:rPr>
        <w:t xml:space="preserve">. 3 powinny być wystawione nie wcześniej niż </w:t>
      </w:r>
      <w:r w:rsidR="008237F3" w:rsidRPr="00140F09">
        <w:rPr>
          <w:rFonts w:ascii="Arial" w:hAnsi="Arial" w:cs="Arial"/>
          <w:sz w:val="16"/>
          <w:szCs w:val="16"/>
        </w:rPr>
        <w:t>3</w:t>
      </w:r>
      <w:r w:rsidR="000F4B1D">
        <w:rPr>
          <w:rFonts w:ascii="Arial" w:hAnsi="Arial" w:cs="Arial"/>
          <w:sz w:val="16"/>
          <w:szCs w:val="16"/>
        </w:rPr>
        <w:t xml:space="preserve"> </w:t>
      </w:r>
      <w:proofErr w:type="spellStart"/>
      <w:r w:rsidR="000F4B1D">
        <w:rPr>
          <w:rFonts w:ascii="Arial" w:hAnsi="Arial" w:cs="Arial"/>
          <w:sz w:val="16"/>
          <w:szCs w:val="16"/>
        </w:rPr>
        <w:t>miesięce</w:t>
      </w:r>
      <w:proofErr w:type="spellEnd"/>
      <w:r w:rsidRPr="00140F09">
        <w:rPr>
          <w:rFonts w:ascii="Arial" w:hAnsi="Arial" w:cs="Arial"/>
          <w:sz w:val="16"/>
          <w:szCs w:val="16"/>
        </w:rPr>
        <w:t xml:space="preserve"> przed</w:t>
      </w:r>
      <w:r w:rsidR="00B73327" w:rsidRPr="00140F09">
        <w:rPr>
          <w:rFonts w:ascii="Arial" w:hAnsi="Arial" w:cs="Arial"/>
          <w:sz w:val="16"/>
          <w:szCs w:val="16"/>
        </w:rPr>
        <w:t xml:space="preserve"> dniem ich złożenia</w:t>
      </w:r>
      <w:r w:rsidRPr="00140F09">
        <w:rPr>
          <w:rFonts w:ascii="Arial" w:hAnsi="Arial" w:cs="Arial"/>
          <w:sz w:val="16"/>
          <w:szCs w:val="16"/>
        </w:rPr>
        <w:t xml:space="preserve">. </w:t>
      </w:r>
    </w:p>
    <w:p w14:paraId="7E790EF1" w14:textId="0B66E030" w:rsidR="00CB1CB0" w:rsidRPr="00140F09" w:rsidRDefault="008E27B7" w:rsidP="00C93B6D">
      <w:pPr>
        <w:numPr>
          <w:ilvl w:val="0"/>
          <w:numId w:val="3"/>
        </w:numPr>
        <w:spacing w:after="0" w:line="360" w:lineRule="auto"/>
        <w:jc w:val="both"/>
        <w:rPr>
          <w:rFonts w:ascii="Arial" w:hAnsi="Arial" w:cs="Arial"/>
          <w:sz w:val="16"/>
          <w:szCs w:val="16"/>
        </w:rPr>
      </w:pPr>
      <w:r w:rsidRPr="003619CA">
        <w:rPr>
          <w:rFonts w:ascii="Arial" w:hAnsi="Arial" w:cs="Arial"/>
          <w:sz w:val="16"/>
          <w:szCs w:val="16"/>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Pr>
          <w:rFonts w:ascii="Arial" w:hAnsi="Arial" w:cs="Arial"/>
          <w:sz w:val="16"/>
          <w:szCs w:val="16"/>
        </w:rPr>
        <w:t> </w:t>
      </w:r>
      <w:r w:rsidRPr="003619CA">
        <w:rPr>
          <w:rFonts w:ascii="Arial" w:hAnsi="Arial" w:cs="Arial"/>
          <w:sz w:val="16"/>
          <w:szCs w:val="16"/>
        </w:rPr>
        <w:t>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w:t>
      </w:r>
      <w:r w:rsidR="00CB1CB0" w:rsidRPr="00140F09">
        <w:rPr>
          <w:rFonts w:ascii="Arial" w:hAnsi="Arial" w:cs="Arial"/>
          <w:sz w:val="16"/>
          <w:szCs w:val="16"/>
        </w:rPr>
        <w:t xml:space="preserve"> </w:t>
      </w:r>
    </w:p>
    <w:p w14:paraId="053F322F" w14:textId="66E1F1E3" w:rsidR="009728E4" w:rsidRPr="008E27B7" w:rsidRDefault="008E27B7" w:rsidP="00C93B6D">
      <w:pPr>
        <w:numPr>
          <w:ilvl w:val="0"/>
          <w:numId w:val="3"/>
        </w:numPr>
        <w:spacing w:after="0" w:line="360" w:lineRule="auto"/>
        <w:ind w:left="709" w:hanging="425"/>
        <w:jc w:val="both"/>
        <w:rPr>
          <w:rFonts w:ascii="Arial" w:hAnsi="Arial" w:cs="Arial"/>
          <w:sz w:val="16"/>
          <w:szCs w:val="16"/>
        </w:rPr>
      </w:pPr>
      <w:r w:rsidRPr="003619CA">
        <w:rPr>
          <w:rFonts w:ascii="Arial" w:hAnsi="Arial" w:cs="Arial"/>
          <w:sz w:val="16"/>
          <w:szCs w:val="16"/>
        </w:rPr>
        <w:t>W przypadku wątpliwości co do treści dokumentu złożonego przez Wykonawcę mającego siedzibę poza terytorium Rzeczypospolitej Polskiej lub osobę</w:t>
      </w:r>
      <w:r>
        <w:rPr>
          <w:rFonts w:ascii="Arial" w:hAnsi="Arial" w:cs="Arial"/>
          <w:sz w:val="16"/>
          <w:szCs w:val="16"/>
        </w:rPr>
        <w:t>,</w:t>
      </w:r>
      <w:r w:rsidRPr="003619CA">
        <w:rPr>
          <w:rFonts w:ascii="Arial" w:hAnsi="Arial" w:cs="Arial"/>
          <w:sz w:val="16"/>
          <w:szCs w:val="16"/>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43A5C346" w14:textId="77777777" w:rsidR="007C2501" w:rsidRPr="00140F09" w:rsidRDefault="007C2501" w:rsidP="00D718BF">
      <w:pPr>
        <w:spacing w:after="0" w:line="360" w:lineRule="auto"/>
        <w:jc w:val="both"/>
        <w:rPr>
          <w:rFonts w:ascii="Arial" w:hAnsi="Arial" w:cs="Arial"/>
          <w:sz w:val="16"/>
          <w:szCs w:val="16"/>
        </w:rPr>
      </w:pPr>
    </w:p>
    <w:p w14:paraId="63C49C70" w14:textId="62172381" w:rsidR="00414BC7" w:rsidRPr="00140F09" w:rsidRDefault="00414BC7" w:rsidP="00D718BF">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140F09">
        <w:rPr>
          <w:rFonts w:ascii="Arial" w:eastAsia="Arial" w:hAnsi="Arial" w:cs="Arial"/>
          <w:b/>
          <w:color w:val="000000"/>
          <w:sz w:val="16"/>
          <w:szCs w:val="16"/>
          <w:u w:val="single"/>
        </w:rPr>
        <w:t>X.  PRZEDMIOTOW</w:t>
      </w:r>
      <w:r w:rsidR="007D61ED" w:rsidRPr="00140F09">
        <w:rPr>
          <w:rFonts w:ascii="Arial" w:eastAsia="Arial" w:hAnsi="Arial" w:cs="Arial"/>
          <w:b/>
          <w:color w:val="000000"/>
          <w:sz w:val="16"/>
          <w:szCs w:val="16"/>
          <w:u w:val="single"/>
        </w:rPr>
        <w:t>E</w:t>
      </w:r>
      <w:r w:rsidRPr="00140F09">
        <w:rPr>
          <w:rFonts w:ascii="Arial" w:eastAsia="Arial" w:hAnsi="Arial" w:cs="Arial"/>
          <w:b/>
          <w:color w:val="000000"/>
          <w:sz w:val="16"/>
          <w:szCs w:val="16"/>
          <w:u w:val="single"/>
        </w:rPr>
        <w:t xml:space="preserve"> ŚRODK</w:t>
      </w:r>
      <w:r w:rsidR="007D61ED" w:rsidRPr="00140F09">
        <w:rPr>
          <w:rFonts w:ascii="Arial" w:eastAsia="Arial" w:hAnsi="Arial" w:cs="Arial"/>
          <w:b/>
          <w:color w:val="000000"/>
          <w:sz w:val="16"/>
          <w:szCs w:val="16"/>
          <w:u w:val="single"/>
        </w:rPr>
        <w:t>I</w:t>
      </w:r>
      <w:r w:rsidRPr="00140F09">
        <w:rPr>
          <w:rFonts w:ascii="Arial" w:eastAsia="Arial" w:hAnsi="Arial" w:cs="Arial"/>
          <w:b/>
          <w:color w:val="000000"/>
          <w:sz w:val="16"/>
          <w:szCs w:val="16"/>
          <w:u w:val="single"/>
        </w:rPr>
        <w:t xml:space="preserve"> DOWODOW</w:t>
      </w:r>
      <w:r w:rsidR="007D61ED" w:rsidRPr="00140F09">
        <w:rPr>
          <w:rFonts w:ascii="Arial" w:eastAsia="Arial" w:hAnsi="Arial" w:cs="Arial"/>
          <w:b/>
          <w:color w:val="000000"/>
          <w:sz w:val="16"/>
          <w:szCs w:val="16"/>
          <w:u w:val="single"/>
        </w:rPr>
        <w:t>E</w:t>
      </w:r>
      <w:r w:rsidRPr="00140F09">
        <w:rPr>
          <w:rFonts w:ascii="Arial" w:eastAsia="Arial" w:hAnsi="Arial" w:cs="Arial"/>
          <w:b/>
          <w:color w:val="000000"/>
          <w:sz w:val="16"/>
          <w:szCs w:val="16"/>
          <w:u w:val="single"/>
        </w:rPr>
        <w:t xml:space="preserve"> </w:t>
      </w:r>
    </w:p>
    <w:p w14:paraId="6BB74BBF" w14:textId="77777777" w:rsidR="00141F17" w:rsidRPr="00140F09" w:rsidRDefault="00141F17" w:rsidP="00D718BF">
      <w:pPr>
        <w:pBdr>
          <w:top w:val="nil"/>
          <w:left w:val="nil"/>
          <w:bottom w:val="nil"/>
          <w:right w:val="nil"/>
          <w:between w:val="nil"/>
        </w:pBdr>
        <w:spacing w:after="0" w:line="360" w:lineRule="auto"/>
        <w:jc w:val="both"/>
        <w:rPr>
          <w:rFonts w:ascii="Arial" w:eastAsia="Arial" w:hAnsi="Arial" w:cs="Arial"/>
          <w:b/>
          <w:sz w:val="16"/>
          <w:szCs w:val="16"/>
        </w:rPr>
      </w:pPr>
      <w:r w:rsidRPr="00140F09">
        <w:rPr>
          <w:rFonts w:ascii="Arial" w:eastAsia="Arial" w:hAnsi="Arial" w:cs="Arial"/>
          <w:b/>
          <w:sz w:val="16"/>
          <w:szCs w:val="16"/>
        </w:rPr>
        <w:t xml:space="preserve">Zamawiający wymaga złożenia wraz z ofertą: </w:t>
      </w:r>
    </w:p>
    <w:p w14:paraId="6834F259" w14:textId="77777777" w:rsidR="007C2501" w:rsidRPr="002A3C0C" w:rsidRDefault="007C2501" w:rsidP="00C93B6D">
      <w:pPr>
        <w:pStyle w:val="Akapitzlist"/>
        <w:numPr>
          <w:ilvl w:val="0"/>
          <w:numId w:val="34"/>
        </w:numPr>
        <w:pBdr>
          <w:top w:val="nil"/>
          <w:left w:val="nil"/>
          <w:bottom w:val="nil"/>
          <w:right w:val="nil"/>
          <w:between w:val="nil"/>
        </w:pBdr>
        <w:spacing w:line="360" w:lineRule="auto"/>
        <w:ind w:left="426"/>
        <w:jc w:val="both"/>
        <w:rPr>
          <w:rFonts w:ascii="Arial" w:eastAsia="Arial" w:hAnsi="Arial" w:cs="Arial"/>
          <w:color w:val="000000"/>
          <w:sz w:val="16"/>
          <w:szCs w:val="16"/>
          <w:u w:val="single"/>
        </w:rPr>
      </w:pPr>
      <w:bookmarkStart w:id="2" w:name="_Hlk60809444"/>
      <w:r w:rsidRPr="002A3C0C">
        <w:rPr>
          <w:rFonts w:ascii="Arial" w:hAnsi="Arial" w:cs="Arial"/>
          <w:b/>
          <w:sz w:val="16"/>
          <w:szCs w:val="16"/>
        </w:rPr>
        <w:t>Szczegółowego opisu przedmiotu zamówienia</w:t>
      </w:r>
      <w:r w:rsidRPr="002A3C0C">
        <w:rPr>
          <w:rFonts w:ascii="Arial" w:hAnsi="Arial" w:cs="Arial"/>
          <w:sz w:val="16"/>
          <w:szCs w:val="16"/>
        </w:rPr>
        <w:t xml:space="preserve"> (ulotka informacyjna z fotografią przedmiotu, aktualny katalog zawierający dokładny opis) </w:t>
      </w:r>
      <w:r w:rsidRPr="002A3C0C">
        <w:rPr>
          <w:rFonts w:ascii="Arial" w:hAnsi="Arial" w:cs="Arial"/>
          <w:sz w:val="16"/>
          <w:szCs w:val="16"/>
          <w:u w:val="single"/>
        </w:rPr>
        <w:t>dokumenty mają potwierdzać wymogi opisane w załączniku nr 1 do SWZ</w:t>
      </w:r>
      <w:r w:rsidRPr="002A3C0C">
        <w:rPr>
          <w:rFonts w:ascii="Arial" w:hAnsi="Arial" w:cs="Arial"/>
          <w:sz w:val="16"/>
          <w:szCs w:val="16"/>
        </w:rPr>
        <w:t>). UWAGA! Należy podać numery katalogowe wszystkich zaoferowanych produktów.</w:t>
      </w:r>
    </w:p>
    <w:p w14:paraId="52421BE5" w14:textId="77777777" w:rsidR="007C2501" w:rsidRPr="002A3C0C" w:rsidRDefault="007C2501" w:rsidP="00C93B6D">
      <w:pPr>
        <w:pStyle w:val="Akapitzlist"/>
        <w:numPr>
          <w:ilvl w:val="0"/>
          <w:numId w:val="34"/>
        </w:numPr>
        <w:pBdr>
          <w:top w:val="nil"/>
          <w:left w:val="nil"/>
          <w:bottom w:val="nil"/>
          <w:right w:val="nil"/>
          <w:between w:val="nil"/>
        </w:pBdr>
        <w:spacing w:line="360" w:lineRule="auto"/>
        <w:ind w:left="426"/>
        <w:jc w:val="both"/>
        <w:rPr>
          <w:rFonts w:ascii="Arial" w:eastAsia="Arial" w:hAnsi="Arial" w:cs="Arial"/>
          <w:color w:val="000000"/>
          <w:sz w:val="16"/>
          <w:szCs w:val="16"/>
          <w:u w:val="single"/>
        </w:rPr>
      </w:pPr>
      <w:r w:rsidRPr="002A3C0C">
        <w:rPr>
          <w:rFonts w:ascii="Arial" w:hAnsi="Arial" w:cs="Arial"/>
          <w:b/>
          <w:sz w:val="16"/>
          <w:szCs w:val="16"/>
        </w:rPr>
        <w:t>Oświadczenia nt. rodzaju materiału</w:t>
      </w:r>
      <w:r w:rsidRPr="002A3C0C">
        <w:rPr>
          <w:rFonts w:ascii="Arial" w:hAnsi="Arial" w:cs="Arial"/>
          <w:sz w:val="16"/>
          <w:szCs w:val="16"/>
        </w:rPr>
        <w:t>, z którego wykonany jest przedmiot zamówienia oraz możliwości wykonywania badań MRI.</w:t>
      </w:r>
    </w:p>
    <w:p w14:paraId="4D34F8AE" w14:textId="6CF0D1BE" w:rsidR="007C2501" w:rsidRPr="002A3C0C" w:rsidRDefault="007C2501" w:rsidP="00C93B6D">
      <w:pPr>
        <w:pStyle w:val="Akapitzlist"/>
        <w:numPr>
          <w:ilvl w:val="0"/>
          <w:numId w:val="34"/>
        </w:numPr>
        <w:pBdr>
          <w:top w:val="nil"/>
          <w:left w:val="nil"/>
          <w:bottom w:val="nil"/>
          <w:right w:val="nil"/>
          <w:between w:val="nil"/>
        </w:pBdr>
        <w:spacing w:line="360" w:lineRule="auto"/>
        <w:ind w:left="426"/>
        <w:jc w:val="both"/>
        <w:rPr>
          <w:rFonts w:ascii="Arial" w:eastAsia="Arial" w:hAnsi="Arial" w:cs="Arial"/>
          <w:color w:val="000000"/>
          <w:sz w:val="16"/>
          <w:szCs w:val="16"/>
          <w:u w:val="single"/>
        </w:rPr>
      </w:pPr>
      <w:r w:rsidRPr="002A3C0C">
        <w:rPr>
          <w:rFonts w:ascii="Arial" w:hAnsi="Arial" w:cs="Arial"/>
          <w:b/>
          <w:sz w:val="16"/>
          <w:szCs w:val="16"/>
        </w:rPr>
        <w:t>Oświadczenia</w:t>
      </w:r>
      <w:r w:rsidRPr="002A3C0C">
        <w:rPr>
          <w:rFonts w:ascii="Arial" w:hAnsi="Arial" w:cs="Arial"/>
          <w:sz w:val="16"/>
          <w:szCs w:val="16"/>
        </w:rPr>
        <w:t>, iż oferowane wyroby medyczne zostały dopuszczone do obrotu na mocy obowiązujących przepisów – posiadają dokumenty świadczące o dopuszczeniu do obrotu, wydane przez uprawnione or</w:t>
      </w:r>
      <w:r w:rsidR="008E27B7">
        <w:rPr>
          <w:rFonts w:ascii="Arial" w:hAnsi="Arial" w:cs="Arial"/>
          <w:sz w:val="16"/>
          <w:szCs w:val="16"/>
        </w:rPr>
        <w:t>gany, zgodnie z ustawą z dnia 7</w:t>
      </w:r>
      <w:r w:rsidRPr="002A3C0C">
        <w:rPr>
          <w:rFonts w:ascii="Arial" w:hAnsi="Arial" w:cs="Arial"/>
          <w:sz w:val="16"/>
          <w:szCs w:val="16"/>
        </w:rPr>
        <w:t xml:space="preserve"> </w:t>
      </w:r>
      <w:r w:rsidR="008E27B7">
        <w:rPr>
          <w:rFonts w:ascii="Arial" w:hAnsi="Arial" w:cs="Arial"/>
          <w:sz w:val="16"/>
          <w:szCs w:val="16"/>
        </w:rPr>
        <w:t>kwietnia 2022</w:t>
      </w:r>
      <w:r w:rsidRPr="002A3C0C">
        <w:rPr>
          <w:rFonts w:ascii="Arial" w:hAnsi="Arial" w:cs="Arial"/>
          <w:sz w:val="16"/>
          <w:szCs w:val="16"/>
        </w:rPr>
        <w:t xml:space="preserve"> r. o wyrobach </w:t>
      </w:r>
      <w:r w:rsidR="00A734B2" w:rsidRPr="002A3C0C">
        <w:rPr>
          <w:rFonts w:ascii="Arial" w:hAnsi="Arial" w:cs="Arial"/>
          <w:sz w:val="16"/>
          <w:szCs w:val="16"/>
        </w:rPr>
        <w:t>medycznych</w:t>
      </w:r>
      <w:r w:rsidRPr="002A3C0C">
        <w:rPr>
          <w:rFonts w:ascii="Arial" w:hAnsi="Arial" w:cs="Arial"/>
          <w:sz w:val="16"/>
          <w:szCs w:val="16"/>
        </w:rPr>
        <w:t xml:space="preserve"> (</w:t>
      </w:r>
      <w:r w:rsidR="008E27B7">
        <w:rPr>
          <w:rFonts w:ascii="Arial" w:hAnsi="Arial" w:cs="Arial"/>
          <w:sz w:val="16"/>
          <w:szCs w:val="16"/>
        </w:rPr>
        <w:t xml:space="preserve">Dz. U. z 2022 r. poz. 974 z </w:t>
      </w:r>
      <w:proofErr w:type="spellStart"/>
      <w:r w:rsidR="008E27B7">
        <w:rPr>
          <w:rFonts w:ascii="Arial" w:hAnsi="Arial" w:cs="Arial"/>
          <w:sz w:val="16"/>
          <w:szCs w:val="16"/>
        </w:rPr>
        <w:t>późn</w:t>
      </w:r>
      <w:proofErr w:type="spellEnd"/>
      <w:r w:rsidR="008E27B7">
        <w:rPr>
          <w:rFonts w:ascii="Arial" w:hAnsi="Arial" w:cs="Arial"/>
          <w:sz w:val="16"/>
          <w:szCs w:val="16"/>
        </w:rPr>
        <w:t>. zm.</w:t>
      </w:r>
      <w:r w:rsidRPr="002A3C0C">
        <w:rPr>
          <w:rFonts w:ascii="Arial" w:hAnsi="Arial" w:cs="Arial"/>
          <w:sz w:val="16"/>
          <w:szCs w:val="16"/>
        </w:rPr>
        <w:t>), tj. posiadają wpisy i świadectwa wydane przez uprawnione organy, odpowiednio:</w:t>
      </w:r>
    </w:p>
    <w:p w14:paraId="043518E9" w14:textId="77777777" w:rsidR="007C2501" w:rsidRPr="00382064" w:rsidRDefault="007C2501" w:rsidP="00C93B6D">
      <w:pPr>
        <w:pStyle w:val="Akapitzlist"/>
        <w:widowControl w:val="0"/>
        <w:numPr>
          <w:ilvl w:val="0"/>
          <w:numId w:val="33"/>
        </w:numPr>
        <w:shd w:val="clear" w:color="auto" w:fill="FFFFFF"/>
        <w:autoSpaceDE w:val="0"/>
        <w:autoSpaceDN w:val="0"/>
        <w:adjustRightInd w:val="0"/>
        <w:spacing w:line="360" w:lineRule="auto"/>
        <w:ind w:left="1418" w:hanging="284"/>
        <w:jc w:val="both"/>
        <w:rPr>
          <w:rFonts w:ascii="Arial" w:hAnsi="Arial" w:cs="Arial"/>
          <w:sz w:val="16"/>
          <w:szCs w:val="16"/>
        </w:rPr>
      </w:pPr>
      <w:r w:rsidRPr="00382064">
        <w:rPr>
          <w:rFonts w:ascii="Arial" w:hAnsi="Arial" w:cs="Arial"/>
          <w:sz w:val="16"/>
          <w:szCs w:val="16"/>
        </w:rPr>
        <w:t>deklaracja zgodności producenta lub certyfikat zgodności CE,</w:t>
      </w:r>
    </w:p>
    <w:p w14:paraId="04095321" w14:textId="77777777" w:rsidR="007C2501" w:rsidRDefault="007C2501" w:rsidP="00C93B6D">
      <w:pPr>
        <w:widowControl w:val="0"/>
        <w:numPr>
          <w:ilvl w:val="0"/>
          <w:numId w:val="33"/>
        </w:numPr>
        <w:shd w:val="clear" w:color="auto" w:fill="FFFFFF"/>
        <w:autoSpaceDE w:val="0"/>
        <w:autoSpaceDN w:val="0"/>
        <w:adjustRightInd w:val="0"/>
        <w:spacing w:after="0" w:line="360" w:lineRule="auto"/>
        <w:ind w:left="1418" w:hanging="284"/>
        <w:jc w:val="both"/>
        <w:rPr>
          <w:rFonts w:ascii="Arial" w:hAnsi="Arial" w:cs="Arial"/>
          <w:sz w:val="16"/>
          <w:szCs w:val="16"/>
        </w:rPr>
      </w:pPr>
      <w:r w:rsidRPr="0002461E">
        <w:rPr>
          <w:rFonts w:ascii="Arial" w:hAnsi="Arial" w:cs="Arial"/>
          <w:sz w:val="16"/>
          <w:szCs w:val="16"/>
        </w:rPr>
        <w:t>zgłoszenie lub powiadomienie do Prezesa Urzędu Rejestracji Produktów Leczniczych, Wyrobów Medycznych i Produktów Biobójczych,</w:t>
      </w:r>
    </w:p>
    <w:p w14:paraId="74C6BA1B" w14:textId="5A8B7CB5" w:rsidR="007C2501" w:rsidRDefault="007C2501" w:rsidP="00C93B6D">
      <w:pPr>
        <w:widowControl w:val="0"/>
        <w:numPr>
          <w:ilvl w:val="0"/>
          <w:numId w:val="33"/>
        </w:numPr>
        <w:shd w:val="clear" w:color="auto" w:fill="FFFFFF"/>
        <w:autoSpaceDE w:val="0"/>
        <w:autoSpaceDN w:val="0"/>
        <w:adjustRightInd w:val="0"/>
        <w:spacing w:after="0" w:line="360" w:lineRule="auto"/>
        <w:ind w:left="1418" w:hanging="284"/>
        <w:jc w:val="both"/>
        <w:rPr>
          <w:rFonts w:ascii="Arial" w:hAnsi="Arial" w:cs="Arial"/>
          <w:sz w:val="16"/>
          <w:szCs w:val="16"/>
        </w:rPr>
      </w:pPr>
      <w:r w:rsidRPr="0002461E">
        <w:rPr>
          <w:rFonts w:ascii="Arial" w:hAnsi="Arial" w:cs="Arial"/>
          <w:sz w:val="16"/>
          <w:szCs w:val="16"/>
        </w:rPr>
        <w:t>w przypadku produktów, które nie podl</w:t>
      </w:r>
      <w:r w:rsidR="008E27B7">
        <w:rPr>
          <w:rFonts w:ascii="Arial" w:hAnsi="Arial" w:cs="Arial"/>
          <w:sz w:val="16"/>
          <w:szCs w:val="16"/>
        </w:rPr>
        <w:t>egają przepisom ustawy z dnia 7</w:t>
      </w:r>
      <w:r w:rsidRPr="0002461E">
        <w:rPr>
          <w:rFonts w:ascii="Arial" w:hAnsi="Arial" w:cs="Arial"/>
          <w:sz w:val="16"/>
          <w:szCs w:val="16"/>
        </w:rPr>
        <w:t xml:space="preserve"> </w:t>
      </w:r>
      <w:r w:rsidR="008E27B7">
        <w:rPr>
          <w:rFonts w:ascii="Arial" w:hAnsi="Arial" w:cs="Arial"/>
          <w:sz w:val="16"/>
          <w:szCs w:val="16"/>
        </w:rPr>
        <w:t>kwietnia 2022</w:t>
      </w:r>
      <w:r w:rsidRPr="0002461E">
        <w:rPr>
          <w:rFonts w:ascii="Arial" w:hAnsi="Arial" w:cs="Arial"/>
          <w:sz w:val="16"/>
          <w:szCs w:val="16"/>
        </w:rPr>
        <w:t xml:space="preserve"> r. o Wyrobach Medycznych, Wykonawca zobowiązany jest dołączyć do oferty inne niż wyżej wymienione, odpowiednie dokumenty dopuszczające te produkty do obrotu i stosowania.</w:t>
      </w:r>
    </w:p>
    <w:p w14:paraId="0CF12DE1" w14:textId="6DB28E39" w:rsidR="00795889" w:rsidRDefault="005C30E9" w:rsidP="00C93B6D">
      <w:pPr>
        <w:pStyle w:val="Akapitzlist"/>
        <w:widowControl w:val="0"/>
        <w:numPr>
          <w:ilvl w:val="0"/>
          <w:numId w:val="35"/>
        </w:numPr>
        <w:shd w:val="clear" w:color="auto" w:fill="FFFFFF"/>
        <w:autoSpaceDE w:val="0"/>
        <w:autoSpaceDN w:val="0"/>
        <w:adjustRightInd w:val="0"/>
        <w:spacing w:after="120" w:line="360" w:lineRule="auto"/>
        <w:ind w:left="425" w:hanging="357"/>
        <w:contextualSpacing w:val="0"/>
        <w:jc w:val="both"/>
        <w:rPr>
          <w:rFonts w:ascii="Arial" w:hAnsi="Arial" w:cs="Arial"/>
          <w:sz w:val="16"/>
          <w:szCs w:val="16"/>
        </w:rPr>
      </w:pPr>
      <w:r w:rsidRPr="00B94CB2">
        <w:rPr>
          <w:rFonts w:ascii="Arial" w:hAnsi="Arial" w:cs="Arial"/>
          <w:b/>
          <w:bCs/>
          <w:sz w:val="16"/>
          <w:szCs w:val="16"/>
        </w:rPr>
        <w:t>Deklaracj</w:t>
      </w:r>
      <w:r w:rsidR="00B94CB2" w:rsidRPr="00B94CB2">
        <w:rPr>
          <w:rFonts w:ascii="Arial" w:hAnsi="Arial" w:cs="Arial"/>
          <w:b/>
          <w:bCs/>
          <w:sz w:val="16"/>
          <w:szCs w:val="16"/>
        </w:rPr>
        <w:t>a</w:t>
      </w:r>
      <w:r w:rsidRPr="00B94CB2">
        <w:rPr>
          <w:rFonts w:ascii="Arial" w:hAnsi="Arial" w:cs="Arial"/>
          <w:b/>
          <w:bCs/>
          <w:sz w:val="16"/>
          <w:szCs w:val="16"/>
        </w:rPr>
        <w:t xml:space="preserve"> zgodności lub Certyfikat CE</w:t>
      </w:r>
      <w:r w:rsidR="008E27B7">
        <w:rPr>
          <w:rFonts w:ascii="Arial" w:hAnsi="Arial" w:cs="Arial"/>
          <w:sz w:val="16"/>
          <w:szCs w:val="16"/>
        </w:rPr>
        <w:t xml:space="preserve"> (zgodnie z Ustawą z dnia 7.04.2022</w:t>
      </w:r>
      <w:r w:rsidRPr="005C30E9">
        <w:rPr>
          <w:rFonts w:ascii="Arial" w:hAnsi="Arial" w:cs="Arial"/>
          <w:sz w:val="16"/>
          <w:szCs w:val="16"/>
        </w:rPr>
        <w:t xml:space="preserve"> r.) o Wyrobach Medycznych (</w:t>
      </w:r>
      <w:r w:rsidR="008E27B7">
        <w:rPr>
          <w:rFonts w:ascii="Arial" w:hAnsi="Arial" w:cs="Arial"/>
          <w:sz w:val="16"/>
          <w:szCs w:val="16"/>
        </w:rPr>
        <w:t xml:space="preserve">Dz. U. z 2022 r. poz. 974 z </w:t>
      </w:r>
      <w:proofErr w:type="spellStart"/>
      <w:r w:rsidR="008E27B7">
        <w:rPr>
          <w:rFonts w:ascii="Arial" w:hAnsi="Arial" w:cs="Arial"/>
          <w:sz w:val="16"/>
          <w:szCs w:val="16"/>
        </w:rPr>
        <w:t>późn</w:t>
      </w:r>
      <w:proofErr w:type="spellEnd"/>
      <w:r w:rsidR="008E27B7">
        <w:rPr>
          <w:rFonts w:ascii="Arial" w:hAnsi="Arial" w:cs="Arial"/>
          <w:sz w:val="16"/>
          <w:szCs w:val="16"/>
        </w:rPr>
        <w:t>. zm.</w:t>
      </w:r>
      <w:r w:rsidRPr="005C30E9">
        <w:rPr>
          <w:rFonts w:ascii="Arial" w:hAnsi="Arial" w:cs="Arial"/>
          <w:sz w:val="16"/>
          <w:szCs w:val="16"/>
        </w:rPr>
        <w:t>)</w:t>
      </w:r>
      <w:r w:rsidR="002A27C6">
        <w:rPr>
          <w:rFonts w:ascii="Arial" w:hAnsi="Arial" w:cs="Arial"/>
          <w:sz w:val="16"/>
          <w:szCs w:val="16"/>
        </w:rPr>
        <w:t>.</w:t>
      </w:r>
    </w:p>
    <w:p w14:paraId="611A3930" w14:textId="74650BC0" w:rsidR="00141F17" w:rsidRPr="00140F09" w:rsidRDefault="00141F17" w:rsidP="00C93B6D">
      <w:pPr>
        <w:pStyle w:val="Akapitzlist"/>
        <w:numPr>
          <w:ilvl w:val="0"/>
          <w:numId w:val="35"/>
        </w:numPr>
        <w:spacing w:line="360" w:lineRule="auto"/>
        <w:ind w:left="426"/>
        <w:jc w:val="both"/>
        <w:rPr>
          <w:rFonts w:ascii="Arial" w:hAnsi="Arial" w:cs="Arial"/>
          <w:sz w:val="16"/>
          <w:szCs w:val="16"/>
        </w:rPr>
      </w:pPr>
      <w:r w:rsidRPr="00140F09">
        <w:rPr>
          <w:rFonts w:ascii="Arial" w:hAnsi="Arial" w:cs="Arial"/>
          <w:sz w:val="16"/>
          <w:szCs w:val="16"/>
        </w:rPr>
        <w:t xml:space="preserve">Zgodnie z art. 107 ust. 2 ustawy </w:t>
      </w:r>
      <w:proofErr w:type="spellStart"/>
      <w:r w:rsidRPr="00140F09">
        <w:rPr>
          <w:rFonts w:ascii="Arial" w:hAnsi="Arial" w:cs="Arial"/>
          <w:sz w:val="16"/>
          <w:szCs w:val="16"/>
        </w:rPr>
        <w:t>Pzp</w:t>
      </w:r>
      <w:proofErr w:type="spellEnd"/>
      <w:r w:rsidRPr="00140F09">
        <w:rPr>
          <w:rFonts w:ascii="Arial" w:hAnsi="Arial" w:cs="Arial"/>
          <w:sz w:val="16"/>
          <w:szCs w:val="16"/>
        </w:rPr>
        <w:t xml:space="preserve">, Zamawiający informuje, iż w </w:t>
      </w:r>
      <w:r w:rsidR="00A734B2" w:rsidRPr="00140F09">
        <w:rPr>
          <w:rFonts w:ascii="Arial" w:hAnsi="Arial" w:cs="Arial"/>
          <w:sz w:val="16"/>
          <w:szCs w:val="16"/>
        </w:rPr>
        <w:t>przypadku,</w:t>
      </w:r>
      <w:r w:rsidRPr="00140F09">
        <w:rPr>
          <w:rFonts w:ascii="Arial" w:hAnsi="Arial" w:cs="Arial"/>
          <w:sz w:val="16"/>
          <w:szCs w:val="16"/>
        </w:rPr>
        <w:t xml:space="preserve"> gdy wykonawca nie złoży przedmiotowych środków dowodowych lub złożone przedmiotowe środki dowodowe będą niekompletne, zamawiający wezwie do ich złożenia lub uzupełnienia w wyznaczonym terminie.</w:t>
      </w:r>
    </w:p>
    <w:p w14:paraId="456F89DA" w14:textId="77777777" w:rsidR="00141F17" w:rsidRPr="00140F09" w:rsidRDefault="00141F17" w:rsidP="00C93B6D">
      <w:pPr>
        <w:pStyle w:val="Akapitzlist"/>
        <w:numPr>
          <w:ilvl w:val="0"/>
          <w:numId w:val="35"/>
        </w:numPr>
        <w:spacing w:line="360" w:lineRule="auto"/>
        <w:ind w:left="426"/>
        <w:jc w:val="both"/>
        <w:rPr>
          <w:rFonts w:ascii="Arial" w:hAnsi="Arial" w:cs="Arial"/>
          <w:sz w:val="16"/>
          <w:szCs w:val="16"/>
        </w:rPr>
      </w:pPr>
      <w:r w:rsidRPr="00140F09">
        <w:rPr>
          <w:rFonts w:ascii="Arial" w:hAnsi="Arial" w:cs="Arial"/>
          <w:sz w:val="16"/>
          <w:szCs w:val="16"/>
        </w:rPr>
        <w:t>Zamawiający akceptuje również certyfikaty wydane przez inne równoważne jednostki oceniające zgodność.</w:t>
      </w:r>
    </w:p>
    <w:p w14:paraId="2187619D" w14:textId="181AC2B0" w:rsidR="00141F17" w:rsidRPr="00140F09" w:rsidRDefault="00141F17" w:rsidP="00C93B6D">
      <w:pPr>
        <w:pStyle w:val="Akapitzlist"/>
        <w:numPr>
          <w:ilvl w:val="0"/>
          <w:numId w:val="35"/>
        </w:numPr>
        <w:spacing w:line="360" w:lineRule="auto"/>
        <w:ind w:left="426"/>
        <w:jc w:val="both"/>
        <w:rPr>
          <w:rFonts w:ascii="Arial" w:hAnsi="Arial" w:cs="Arial"/>
          <w:sz w:val="16"/>
          <w:szCs w:val="16"/>
        </w:rPr>
      </w:pPr>
      <w:r w:rsidRPr="00140F09">
        <w:rPr>
          <w:rFonts w:ascii="Arial" w:hAnsi="Arial" w:cs="Arial"/>
          <w:sz w:val="16"/>
          <w:szCs w:val="16"/>
        </w:rPr>
        <w:t xml:space="preserve">Zamawiający akceptuje odpowiednie przedmiotowe środki dowodowe, inne niż te, o których mowa w  art. 105 ust. 1 i 3 ustawy </w:t>
      </w:r>
      <w:proofErr w:type="spellStart"/>
      <w:r w:rsidRPr="00140F09">
        <w:rPr>
          <w:rFonts w:ascii="Arial" w:hAnsi="Arial" w:cs="Arial"/>
          <w:sz w:val="16"/>
          <w:szCs w:val="16"/>
        </w:rPr>
        <w:t>Pzp</w:t>
      </w:r>
      <w:proofErr w:type="spellEnd"/>
      <w:r w:rsidRPr="00140F09">
        <w:rPr>
          <w:rFonts w:ascii="Arial" w:hAnsi="Arial" w:cs="Arial"/>
          <w:sz w:val="16"/>
          <w:szCs w:val="16"/>
        </w:rPr>
        <w:t xml:space="preserve">, w szczególności dokumentację techniczną producenta, w przypadku gdy dany wykonawca nie ma ani dostępu do certyfikatów lub sprawozdań z badań, o których mowa w art. 105 ust. 1 i 3 ustawy </w:t>
      </w:r>
      <w:proofErr w:type="spellStart"/>
      <w:r w:rsidRPr="00140F09">
        <w:rPr>
          <w:rFonts w:ascii="Arial" w:hAnsi="Arial" w:cs="Arial"/>
          <w:sz w:val="16"/>
          <w:szCs w:val="16"/>
        </w:rPr>
        <w:t>Pzp</w:t>
      </w:r>
      <w:proofErr w:type="spellEnd"/>
      <w:r w:rsidRPr="00140F09">
        <w:rPr>
          <w:rFonts w:ascii="Arial" w:hAnsi="Arial" w:cs="Arial"/>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5A88C1BE" w14:textId="77777777" w:rsidR="00F469EC" w:rsidRPr="00140F09" w:rsidRDefault="00F469EC" w:rsidP="00D718BF">
      <w:pPr>
        <w:shd w:val="clear" w:color="auto" w:fill="FFFFFF"/>
        <w:spacing w:after="0" w:line="360" w:lineRule="auto"/>
        <w:jc w:val="both"/>
        <w:rPr>
          <w:rFonts w:ascii="Arial" w:hAnsi="Arial" w:cs="Arial"/>
          <w:sz w:val="16"/>
          <w:szCs w:val="16"/>
        </w:rPr>
      </w:pPr>
    </w:p>
    <w:bookmarkEnd w:id="2"/>
    <w:p w14:paraId="01A15AC4" w14:textId="77777777" w:rsidR="00A81315" w:rsidRPr="00637F91" w:rsidRDefault="00A81315" w:rsidP="00A81315">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637F91">
        <w:rPr>
          <w:rFonts w:ascii="Arial" w:eastAsia="Arial" w:hAnsi="Arial" w:cs="Arial"/>
          <w:b/>
          <w:i/>
          <w:color w:val="000000"/>
          <w:sz w:val="16"/>
          <w:szCs w:val="16"/>
          <w:u w:val="single"/>
        </w:rPr>
        <w:t xml:space="preserve">XI. INFORMACJE O ŚRODKACH KOMUNIKACJI ELEKTRONICZNEJ, PRZY UŻYCIU KTÓRYCH ZAMAWIAJĄCY BĘDZIE KOMUNIKOWAŁ SIĘ Z WYKONAWCAMI, ORAZ INFORMACJE O WYMAGANIACH TECHNICZNYCH I ORGANIZACYJNYCH SPORZĄDZANIA, WYSYŁANIA I ODBIERANIA KORESPONDENCJI ELEKTRONICZEJ </w:t>
      </w:r>
    </w:p>
    <w:p w14:paraId="2623B4A5"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rsidRPr="009A5EE9">
        <w:t xml:space="preserve"> </w:t>
      </w:r>
      <w:r w:rsidRPr="009A5EE9">
        <w:rPr>
          <w:rFonts w:ascii="Arial" w:hAnsi="Arial" w:cs="Arial"/>
          <w:sz w:val="16"/>
          <w:szCs w:val="16"/>
        </w:rPr>
        <w:t>oraz poczty elektronicznej.</w:t>
      </w:r>
    </w:p>
    <w:p w14:paraId="42D5F48F"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14:paraId="2513F664" w14:textId="77777777" w:rsidR="00A81315"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Postępowanie można wyszukać również ze strony głównej Platformy e-Zamówienia (przycisk „Przeglądaj postępowania/konkursy”).</w:t>
      </w:r>
    </w:p>
    <w:p w14:paraId="09E033CC" w14:textId="7009DFAA" w:rsidR="00A81315" w:rsidRPr="00817E9E"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b/>
          <w:bCs/>
          <w:sz w:val="16"/>
          <w:szCs w:val="16"/>
        </w:rPr>
      </w:pPr>
      <w:r w:rsidRPr="006A791D">
        <w:rPr>
          <w:rFonts w:ascii="Arial" w:eastAsia="Arial" w:hAnsi="Arial" w:cs="Arial"/>
          <w:sz w:val="16"/>
          <w:szCs w:val="16"/>
        </w:rPr>
        <w:t xml:space="preserve">Identyfikator (ID) postępowania na Platformie e-Zamówienia: </w:t>
      </w:r>
      <w:r w:rsidR="00C01C71" w:rsidRPr="00C01C71">
        <w:rPr>
          <w:rFonts w:ascii="Arial" w:eastAsia="Arial" w:hAnsi="Arial" w:cs="Arial"/>
          <w:b/>
          <w:bCs/>
          <w:sz w:val="16"/>
          <w:szCs w:val="16"/>
          <w:highlight w:val="cyan"/>
        </w:rPr>
        <w:t>ocds-148610-9119a85a-1bd5-4947-ba55-f6405b87c815</w:t>
      </w:r>
      <w:bookmarkStart w:id="3" w:name="_GoBack"/>
      <w:bookmarkEnd w:id="3"/>
    </w:p>
    <w:p w14:paraId="792FC7F0" w14:textId="77777777" w:rsidR="00A81315" w:rsidRPr="006A791D"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A791D">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Pr="006A791D">
          <w:rPr>
            <w:rStyle w:val="Hipercze"/>
            <w:rFonts w:ascii="Arial" w:hAnsi="Arial" w:cs="Arial"/>
            <w:sz w:val="16"/>
            <w:szCs w:val="16"/>
          </w:rPr>
          <w:t>https://ezamowienia.gov.pl</w:t>
        </w:r>
      </w:hyperlink>
      <w:r w:rsidRPr="006A791D">
        <w:rPr>
          <w:rFonts w:ascii="Arial" w:hAnsi="Arial" w:cs="Arial"/>
          <w:color w:val="0000FF"/>
          <w:sz w:val="16"/>
          <w:szCs w:val="16"/>
        </w:rPr>
        <w:t xml:space="preserve"> </w:t>
      </w:r>
      <w:r w:rsidRPr="006A791D">
        <w:rPr>
          <w:rFonts w:ascii="Arial" w:hAnsi="Arial" w:cs="Arial"/>
          <w:sz w:val="16"/>
          <w:szCs w:val="16"/>
        </w:rPr>
        <w:t>oraz informacje zamieszczone w zakładce „Centrum Pomocy”.</w:t>
      </w:r>
    </w:p>
    <w:p w14:paraId="3916302F"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Interaktywne instrukcje dostępne są na stronie </w:t>
      </w:r>
      <w:hyperlink r:id="rId15" w:history="1">
        <w:r w:rsidRPr="009A5EE9">
          <w:rPr>
            <w:rStyle w:val="Hipercze"/>
            <w:rFonts w:ascii="Arial" w:hAnsi="Arial" w:cs="Arial"/>
            <w:sz w:val="16"/>
            <w:szCs w:val="16"/>
          </w:rPr>
          <w:t>https://ezamowienia.gov.pl/pl/komponent-edukacyjny/</w:t>
        </w:r>
      </w:hyperlink>
      <w:r w:rsidRPr="009A5EE9">
        <w:rPr>
          <w:rFonts w:ascii="Arial" w:hAnsi="Arial" w:cs="Arial"/>
          <w:color w:val="0000FF"/>
          <w:sz w:val="16"/>
          <w:szCs w:val="16"/>
        </w:rPr>
        <w:t>.</w:t>
      </w:r>
      <w:r>
        <w:rPr>
          <w:rFonts w:ascii="Arial" w:hAnsi="Arial" w:cs="Arial"/>
          <w:color w:val="0000FF"/>
          <w:sz w:val="16"/>
          <w:szCs w:val="16"/>
        </w:rPr>
        <w:t xml:space="preserve"> </w:t>
      </w:r>
      <w:r w:rsidRPr="003E0E7F">
        <w:rPr>
          <w:rFonts w:ascii="Arial" w:hAnsi="Arial" w:cs="Arial"/>
          <w:color w:val="000000"/>
          <w:sz w:val="16"/>
          <w:szCs w:val="16"/>
        </w:rPr>
        <w:t>Przeglądanie i</w:t>
      </w:r>
      <w:r>
        <w:rPr>
          <w:rFonts w:ascii="Arial" w:hAnsi="Arial" w:cs="Arial"/>
          <w:color w:val="000000"/>
          <w:sz w:val="16"/>
          <w:szCs w:val="16"/>
        </w:rPr>
        <w:t> </w:t>
      </w:r>
      <w:r w:rsidRPr="003E0E7F">
        <w:rPr>
          <w:rFonts w:ascii="Arial" w:hAnsi="Arial" w:cs="Arial"/>
          <w:color w:val="000000"/>
          <w:sz w:val="16"/>
          <w:szCs w:val="16"/>
        </w:rPr>
        <w:t>pobieranie publicznej treści dokumentacji postępowania nie wymaga posiadania konta na Platformie e-Zamówienia ani logowania.</w:t>
      </w:r>
    </w:p>
    <w:p w14:paraId="2343476E"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717FDF5"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Pr>
          <w:rFonts w:ascii="Arial" w:hAnsi="Arial" w:cs="Arial"/>
          <w:sz w:val="16"/>
          <w:szCs w:val="16"/>
        </w:rPr>
        <w:t> </w:t>
      </w:r>
      <w:r w:rsidRPr="009A5EE9">
        <w:rPr>
          <w:rFonts w:ascii="Arial" w:hAnsi="Arial" w:cs="Arial"/>
          <w:sz w:val="16"/>
          <w:szCs w:val="16"/>
        </w:rPr>
        <w:t>przekazuje się jako załączniki.</w:t>
      </w:r>
      <w:r>
        <w:rPr>
          <w:rFonts w:ascii="Arial" w:hAnsi="Arial" w:cs="Arial"/>
          <w:sz w:val="16"/>
          <w:szCs w:val="16"/>
        </w:rPr>
        <w:t xml:space="preserve"> </w:t>
      </w:r>
      <w:r w:rsidRPr="009A5EE9">
        <w:rPr>
          <w:rFonts w:ascii="Arial" w:hAnsi="Arial" w:cs="Arial"/>
          <w:color w:val="000000"/>
          <w:sz w:val="16"/>
          <w:szCs w:val="16"/>
        </w:rPr>
        <w:t xml:space="preserve">W przypadku formatów, o których mowa w art. 66 ust. 1 ustawy </w:t>
      </w:r>
      <w:proofErr w:type="spellStart"/>
      <w:r w:rsidRPr="009A5EE9">
        <w:rPr>
          <w:rFonts w:ascii="Arial" w:hAnsi="Arial" w:cs="Arial"/>
          <w:color w:val="000000"/>
          <w:sz w:val="16"/>
          <w:szCs w:val="16"/>
        </w:rPr>
        <w:t>Pzp</w:t>
      </w:r>
      <w:proofErr w:type="spellEnd"/>
      <w:r w:rsidRPr="009A5EE9">
        <w:rPr>
          <w:rFonts w:ascii="Arial" w:hAnsi="Arial" w:cs="Arial"/>
          <w:color w:val="000000"/>
          <w:sz w:val="16"/>
          <w:szCs w:val="16"/>
        </w:rPr>
        <w:t xml:space="preserve">, ww. regulacje nie będą miały bezpośredniego zastosowania. </w:t>
      </w:r>
    </w:p>
    <w:p w14:paraId="1E768649"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Informacje, oświadczenia lub dokumenty, inne niż wymienione w § 2 ust. 1 rozporządzenia Prezesa Rady Ministrów w</w:t>
      </w:r>
      <w:r>
        <w:rPr>
          <w:rFonts w:ascii="Arial" w:hAnsi="Arial" w:cs="Arial"/>
          <w:color w:val="000000"/>
          <w:sz w:val="16"/>
          <w:szCs w:val="16"/>
        </w:rPr>
        <w:t> </w:t>
      </w:r>
      <w:r w:rsidRPr="009A5EE9">
        <w:rPr>
          <w:rFonts w:ascii="Arial" w:hAnsi="Arial" w:cs="Arial"/>
          <w:color w:val="000000"/>
          <w:sz w:val="16"/>
          <w:szCs w:val="16"/>
        </w:rPr>
        <w:t xml:space="preserve">sprawie wymagań dla dokumentów elektronicznych, przekazywane w postępowaniu sporządza się w postaci elektronicznej: </w:t>
      </w:r>
    </w:p>
    <w:p w14:paraId="440A4FAC" w14:textId="77777777" w:rsidR="00A81315" w:rsidRPr="001508DD" w:rsidRDefault="00A81315" w:rsidP="00C93B6D">
      <w:pPr>
        <w:pStyle w:val="Akapitzlist"/>
        <w:numPr>
          <w:ilvl w:val="0"/>
          <w:numId w:val="38"/>
        </w:numPr>
        <w:autoSpaceDE w:val="0"/>
        <w:autoSpaceDN w:val="0"/>
        <w:adjustRightInd w:val="0"/>
        <w:spacing w:line="360" w:lineRule="auto"/>
        <w:ind w:left="714" w:hanging="357"/>
        <w:jc w:val="both"/>
        <w:rPr>
          <w:rFonts w:ascii="Arial" w:hAnsi="Arial" w:cs="Arial"/>
          <w:color w:val="000000"/>
          <w:sz w:val="16"/>
          <w:szCs w:val="16"/>
        </w:rPr>
      </w:pPr>
      <w:r w:rsidRPr="001508DD">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14:paraId="5A9F5951" w14:textId="77777777" w:rsidR="00A81315" w:rsidRPr="00EB5245" w:rsidRDefault="00A81315" w:rsidP="00C93B6D">
      <w:pPr>
        <w:pStyle w:val="Akapitzlist"/>
        <w:numPr>
          <w:ilvl w:val="0"/>
          <w:numId w:val="38"/>
        </w:numPr>
        <w:autoSpaceDE w:val="0"/>
        <w:autoSpaceDN w:val="0"/>
        <w:adjustRightInd w:val="0"/>
        <w:spacing w:line="360" w:lineRule="auto"/>
        <w:ind w:left="714" w:hanging="357"/>
        <w:jc w:val="both"/>
        <w:rPr>
          <w:rFonts w:ascii="Arial" w:hAnsi="Arial" w:cs="Arial"/>
          <w:color w:val="000000"/>
          <w:sz w:val="16"/>
          <w:szCs w:val="16"/>
        </w:rPr>
      </w:pPr>
      <w:r w:rsidRPr="001508DD">
        <w:rPr>
          <w:rFonts w:ascii="Arial" w:hAnsi="Arial" w:cs="Arial"/>
          <w:color w:val="000000"/>
          <w:sz w:val="16"/>
          <w:szCs w:val="16"/>
        </w:rPr>
        <w:t>jako tekst wpisany bezpośrednio do wiadomości przekazywanej przy użyciu środków komunikacji elektronicznej (np. w treści wiadomości e-mail lub w treści „Formularza do komunikacji”).</w:t>
      </w:r>
    </w:p>
    <w:p w14:paraId="2E325E7B" w14:textId="77777777" w:rsidR="00A81315" w:rsidRPr="00EB5245"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EB5245">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Pr>
          <w:rFonts w:ascii="Arial" w:hAnsi="Arial" w:cs="Arial"/>
          <w:sz w:val="16"/>
          <w:szCs w:val="16"/>
        </w:rPr>
        <w:t> </w:t>
      </w:r>
      <w:r w:rsidRPr="00EB5245">
        <w:rPr>
          <w:rFonts w:ascii="Arial" w:hAnsi="Arial" w:cs="Arial"/>
          <w:sz w:val="16"/>
          <w:szCs w:val="16"/>
        </w:rPr>
        <w:t>nazwie pliku „Dokument stanowiący tajemnicę przedsiębiorstwa”. Zaleca się, aby uzasadnienie zastrzeżenia informacji jako tajemnicy przedsiębiorstwa było sformułowane w sposób umożliwiający jego udostępnienie.</w:t>
      </w:r>
    </w:p>
    <w:p w14:paraId="5D5F574B"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r w:rsidRPr="00EB5245">
        <w:t xml:space="preserve"> </w:t>
      </w:r>
    </w:p>
    <w:p w14:paraId="2DA4C472"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Pr>
          <w:rFonts w:ascii="Arial" w:hAnsi="Arial" w:cs="Arial"/>
          <w:sz w:val="16"/>
          <w:szCs w:val="16"/>
        </w:rPr>
        <w:t> </w:t>
      </w:r>
      <w:r w:rsidRPr="009A5EE9">
        <w:rPr>
          <w:rFonts w:ascii="Arial" w:hAnsi="Arial" w:cs="Arial"/>
          <w:sz w:val="16"/>
          <w:szCs w:val="16"/>
        </w:rPr>
        <w:t>„Formularzy do komunikacji” służących do zadawania pytań dotyczących treści SWZ wystarczające jest posiadanie tzw. konta uproszczonego na Platformie e-Zamówienia.</w:t>
      </w:r>
    </w:p>
    <w:p w14:paraId="251107FB"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14:paraId="196BF55D"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5DB0A7B5"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5D1EAA10"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6" w:history="1">
        <w:r w:rsidRPr="00DF35C6">
          <w:rPr>
            <w:rStyle w:val="Hipercze"/>
            <w:rFonts w:ascii="Arial" w:eastAsia="Arial" w:hAnsi="Arial" w:cs="Arial"/>
            <w:sz w:val="16"/>
            <w:szCs w:val="16"/>
          </w:rPr>
          <w:t>https://ezamowienia.gov.pl</w:t>
        </w:r>
      </w:hyperlink>
      <w:r w:rsidRPr="009A5EE9">
        <w:rPr>
          <w:rFonts w:ascii="Arial" w:hAnsi="Arial" w:cs="Arial"/>
          <w:color w:val="0461C1"/>
          <w:sz w:val="16"/>
          <w:szCs w:val="16"/>
        </w:rPr>
        <w:t xml:space="preserve"> </w:t>
      </w:r>
      <w:r w:rsidRPr="009A5EE9">
        <w:rPr>
          <w:rFonts w:ascii="Arial" w:hAnsi="Arial" w:cs="Arial"/>
          <w:sz w:val="16"/>
          <w:szCs w:val="16"/>
        </w:rPr>
        <w:t>w zakładce „Zgłoś problem”.</w:t>
      </w:r>
    </w:p>
    <w:p w14:paraId="7C6F0372" w14:textId="77777777"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14:paraId="49E4323C" w14:textId="0BB523F9" w:rsidR="00A81315" w:rsidRPr="009A5EE9"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sz w:val="16"/>
          <w:szCs w:val="16"/>
        </w:rPr>
      </w:pPr>
      <w:r>
        <w:rPr>
          <w:rFonts w:ascii="Arial" w:eastAsia="Arial" w:hAnsi="Arial" w:cs="Arial"/>
          <w:b/>
          <w:color w:val="000000"/>
          <w:sz w:val="16"/>
          <w:szCs w:val="16"/>
        </w:rPr>
        <w:t>Znak sprawy: 228/ZP/2024</w:t>
      </w:r>
    </w:p>
    <w:p w14:paraId="52681185" w14:textId="229AF181" w:rsidR="00A81315" w:rsidRPr="006D27DB" w:rsidRDefault="00A81315" w:rsidP="00C93B6D">
      <w:pPr>
        <w:numPr>
          <w:ilvl w:val="0"/>
          <w:numId w:val="23"/>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color w:val="000000"/>
          <w:sz w:val="16"/>
          <w:szCs w:val="16"/>
        </w:rPr>
        <w:t xml:space="preserve">Osobą uprawnioną do porozumiewania się z wykonawcami jest: </w:t>
      </w:r>
      <w:bookmarkStart w:id="4" w:name="_Hlk130381143"/>
      <w:r>
        <w:rPr>
          <w:rFonts w:ascii="Arial" w:eastAsia="Arial" w:hAnsi="Arial" w:cs="Arial"/>
          <w:color w:val="000000"/>
          <w:sz w:val="16"/>
          <w:szCs w:val="16"/>
        </w:rPr>
        <w:t>Anna Manys, e-mail</w:t>
      </w:r>
      <w:r w:rsidRPr="006D27DB">
        <w:rPr>
          <w:rFonts w:ascii="Arial" w:eastAsia="Arial" w:hAnsi="Arial" w:cs="Arial"/>
          <w:color w:val="000000"/>
          <w:sz w:val="16"/>
          <w:szCs w:val="16"/>
        </w:rPr>
        <w:t xml:space="preserve"> </w:t>
      </w:r>
      <w:hyperlink r:id="rId17" w:history="1">
        <w:r w:rsidRPr="00480B98">
          <w:rPr>
            <w:rStyle w:val="Hipercze"/>
            <w:rFonts w:ascii="Arial" w:eastAsia="Arial" w:hAnsi="Arial" w:cs="Arial"/>
            <w:sz w:val="16"/>
            <w:szCs w:val="16"/>
          </w:rPr>
          <w:t>amanys@rydygierkrakow.pl</w:t>
        </w:r>
      </w:hyperlink>
      <w:r w:rsidRPr="006D27DB">
        <w:rPr>
          <w:rFonts w:ascii="Arial" w:eastAsia="Arial" w:hAnsi="Arial" w:cs="Arial"/>
          <w:color w:val="000000"/>
          <w:sz w:val="16"/>
          <w:szCs w:val="16"/>
        </w:rPr>
        <w:t xml:space="preserve"> </w:t>
      </w:r>
      <w:bookmarkEnd w:id="4"/>
      <w:r w:rsidRPr="006D27DB">
        <w:rPr>
          <w:rFonts w:ascii="Arial" w:eastAsia="Arial" w:hAnsi="Arial" w:cs="Arial"/>
          <w:color w:val="000000"/>
          <w:sz w:val="16"/>
          <w:szCs w:val="16"/>
        </w:rPr>
        <w:t xml:space="preserve"> /</w:t>
      </w:r>
      <w:r>
        <w:rPr>
          <w:rFonts w:ascii="Arial" w:eastAsia="Arial" w:hAnsi="Arial" w:cs="Arial"/>
          <w:color w:val="000000"/>
          <w:sz w:val="16"/>
          <w:szCs w:val="16"/>
        </w:rPr>
        <w:t xml:space="preserve">  tel. (12) 64 68 958</w:t>
      </w:r>
      <w:r w:rsidRPr="006D27DB">
        <w:rPr>
          <w:rFonts w:ascii="Arial" w:eastAsia="Arial" w:hAnsi="Arial" w:cs="Arial"/>
          <w:color w:val="000000"/>
          <w:sz w:val="16"/>
          <w:szCs w:val="16"/>
        </w:rPr>
        <w:t xml:space="preserve"> / Dział Zamówień Publicznych i Zaopatrzenia. </w:t>
      </w:r>
    </w:p>
    <w:p w14:paraId="7B6E276B" w14:textId="7D750077" w:rsidR="006B31D3" w:rsidRPr="00140F09" w:rsidRDefault="00A81315" w:rsidP="00C93B6D">
      <w:pPr>
        <w:numPr>
          <w:ilvl w:val="0"/>
          <w:numId w:val="23"/>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 xml:space="preserve">Za datę przekazania dokumentów, informacji i oświadczeń oraz ich cyfrowych </w:t>
      </w:r>
      <w:proofErr w:type="spellStart"/>
      <w:r w:rsidRPr="009A5EE9">
        <w:rPr>
          <w:rFonts w:ascii="Arial" w:hAnsi="Arial" w:cs="Arial"/>
          <w:color w:val="000000"/>
          <w:sz w:val="16"/>
          <w:szCs w:val="16"/>
        </w:rPr>
        <w:t>odwzorowań</w:t>
      </w:r>
      <w:proofErr w:type="spellEnd"/>
      <w:r w:rsidRPr="009A5EE9">
        <w:rPr>
          <w:rFonts w:ascii="Arial" w:hAnsi="Arial" w:cs="Arial"/>
          <w:color w:val="000000"/>
          <w:sz w:val="16"/>
          <w:szCs w:val="16"/>
        </w:rPr>
        <w:t xml:space="preserve"> przyjmuje się datę ich wpływu na Platformę e-Zamówienia lub datę i godzinę wpływu na serwer pocztowy Zamawiającego.</w:t>
      </w:r>
    </w:p>
    <w:p w14:paraId="7E8A5C0E" w14:textId="77777777" w:rsidR="00A402B5" w:rsidRPr="00140F09" w:rsidRDefault="00A402B5" w:rsidP="00D718BF">
      <w:pPr>
        <w:pBdr>
          <w:top w:val="nil"/>
          <w:left w:val="nil"/>
          <w:bottom w:val="nil"/>
          <w:right w:val="nil"/>
          <w:between w:val="nil"/>
        </w:pBdr>
        <w:spacing w:after="0" w:line="360" w:lineRule="auto"/>
        <w:ind w:left="425"/>
        <w:jc w:val="both"/>
        <w:rPr>
          <w:rFonts w:ascii="Arial" w:eastAsia="Arial" w:hAnsi="Arial" w:cs="Arial"/>
          <w:sz w:val="16"/>
          <w:szCs w:val="16"/>
        </w:rPr>
      </w:pPr>
    </w:p>
    <w:p w14:paraId="00E45A10" w14:textId="77777777" w:rsidR="00A81315" w:rsidRDefault="006B31D3" w:rsidP="00A81315">
      <w:pPr>
        <w:pBdr>
          <w:top w:val="nil"/>
          <w:left w:val="nil"/>
          <w:bottom w:val="nil"/>
          <w:right w:val="nil"/>
          <w:between w:val="nil"/>
        </w:pBdr>
        <w:shd w:val="clear" w:color="auto" w:fill="FFFFFF"/>
        <w:spacing w:after="0" w:line="360" w:lineRule="auto"/>
        <w:jc w:val="both"/>
        <w:rPr>
          <w:rFonts w:ascii="Arial" w:eastAsia="Arial" w:hAnsi="Arial" w:cs="Arial"/>
          <w:b/>
          <w:color w:val="000000"/>
          <w:sz w:val="16"/>
          <w:szCs w:val="16"/>
        </w:rPr>
      </w:pPr>
      <w:r w:rsidRPr="00140F09">
        <w:rPr>
          <w:rFonts w:ascii="Arial" w:eastAsia="Arial" w:hAnsi="Arial" w:cs="Arial"/>
          <w:b/>
          <w:color w:val="000000"/>
          <w:sz w:val="16"/>
          <w:szCs w:val="16"/>
          <w:u w:val="single"/>
        </w:rPr>
        <w:t xml:space="preserve">XII. </w:t>
      </w:r>
      <w:r w:rsidR="00A81315" w:rsidRPr="00637F91">
        <w:rPr>
          <w:rFonts w:ascii="Arial" w:eastAsia="Arial" w:hAnsi="Arial" w:cs="Arial"/>
          <w:b/>
          <w:i/>
          <w:color w:val="000000"/>
          <w:sz w:val="16"/>
          <w:szCs w:val="16"/>
          <w:u w:val="single"/>
        </w:rPr>
        <w:t>OPIS SPOSOBU PRZYGOTOWANIA OFERTY ORAZ DOKUMENTÓW WYMAGANYCH PRZEZ ZAMAWIAJĄCEGO W SWZ</w:t>
      </w:r>
      <w:r w:rsidR="00A81315" w:rsidRPr="00140F09">
        <w:rPr>
          <w:rFonts w:ascii="Arial" w:eastAsia="Arial" w:hAnsi="Arial" w:cs="Arial"/>
          <w:b/>
          <w:color w:val="000000"/>
          <w:sz w:val="16"/>
          <w:szCs w:val="16"/>
        </w:rPr>
        <w:t xml:space="preserve"> </w:t>
      </w:r>
    </w:p>
    <w:p w14:paraId="1F42B0C3" w14:textId="6819D427" w:rsidR="006B31D3" w:rsidRPr="00140F09" w:rsidRDefault="00A81315" w:rsidP="00A81315">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 xml:space="preserve">I. </w:t>
      </w:r>
      <w:r w:rsidR="006B31D3" w:rsidRPr="00140F09">
        <w:rPr>
          <w:rFonts w:ascii="Arial" w:eastAsia="Arial" w:hAnsi="Arial" w:cs="Arial"/>
          <w:b/>
          <w:color w:val="000000"/>
          <w:sz w:val="16"/>
          <w:szCs w:val="16"/>
        </w:rPr>
        <w:t>Informacje ogólne</w:t>
      </w:r>
    </w:p>
    <w:p w14:paraId="4CCD5B5A" w14:textId="77777777" w:rsidR="00A81315" w:rsidRPr="009A5EE9" w:rsidRDefault="00A81315" w:rsidP="00C93B6D">
      <w:pPr>
        <w:pStyle w:val="Akapitzlist"/>
        <w:numPr>
          <w:ilvl w:val="0"/>
          <w:numId w:val="39"/>
        </w:numPr>
        <w:spacing w:line="360" w:lineRule="auto"/>
        <w:ind w:left="357" w:hanging="357"/>
        <w:jc w:val="both"/>
        <w:rPr>
          <w:rFonts w:ascii="Arial"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14:paraId="7D366D8C" w14:textId="77777777" w:rsidR="00A81315" w:rsidRPr="009A5EE9" w:rsidRDefault="00A81315" w:rsidP="00C93B6D">
      <w:pPr>
        <w:pStyle w:val="Akapitzlist"/>
        <w:numPr>
          <w:ilvl w:val="0"/>
          <w:numId w:val="39"/>
        </w:numPr>
        <w:spacing w:line="360" w:lineRule="auto"/>
        <w:ind w:left="357" w:hanging="357"/>
        <w:jc w:val="both"/>
        <w:rPr>
          <w:rFonts w:ascii="Arial"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2C159C9B" w14:textId="77777777" w:rsidR="00A81315" w:rsidRPr="009A5EE9" w:rsidRDefault="00A81315" w:rsidP="00C93B6D">
      <w:pPr>
        <w:pStyle w:val="Akapitzlist"/>
        <w:numPr>
          <w:ilvl w:val="0"/>
          <w:numId w:val="39"/>
        </w:numPr>
        <w:spacing w:line="360" w:lineRule="auto"/>
        <w:ind w:left="357" w:hanging="357"/>
        <w:jc w:val="both"/>
        <w:rPr>
          <w:rFonts w:ascii="Arial"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5425ACD1" w14:textId="77777777" w:rsidR="00A81315" w:rsidRDefault="00A81315" w:rsidP="00C93B6D">
      <w:pPr>
        <w:pStyle w:val="Akapitzlist"/>
        <w:numPr>
          <w:ilvl w:val="0"/>
          <w:numId w:val="39"/>
        </w:numPr>
        <w:spacing w:line="360" w:lineRule="auto"/>
        <w:ind w:left="357" w:hanging="357"/>
        <w:jc w:val="both"/>
        <w:rPr>
          <w:rFonts w:ascii="Arial"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4463A4D8" w14:textId="77777777" w:rsidR="00A81315" w:rsidRPr="00BB7A86" w:rsidRDefault="00A81315" w:rsidP="00A81315">
      <w:pPr>
        <w:pStyle w:val="Akapitzlist"/>
        <w:spacing w:line="360" w:lineRule="auto"/>
        <w:ind w:left="357"/>
        <w:jc w:val="both"/>
        <w:rPr>
          <w:rFonts w:ascii="Arial" w:hAnsi="Arial" w:cs="Arial"/>
          <w:sz w:val="16"/>
          <w:szCs w:val="16"/>
        </w:rPr>
      </w:pPr>
      <w:r w:rsidRPr="00BB7A86">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BB7A86">
        <w:rPr>
          <w:rFonts w:ascii="Arial" w:hAnsi="Arial" w:cs="Arial"/>
          <w:sz w:val="16"/>
          <w:szCs w:val="16"/>
        </w:rPr>
        <w:t>Acrobat</w:t>
      </w:r>
      <w:proofErr w:type="spellEnd"/>
      <w:r w:rsidRPr="00BB7A86">
        <w:rPr>
          <w:rFonts w:ascii="Arial" w:hAnsi="Arial" w:cs="Arial"/>
          <w:sz w:val="16"/>
          <w:szCs w:val="16"/>
        </w:rPr>
        <w:t xml:space="preserve"> Reader DC.</w:t>
      </w:r>
    </w:p>
    <w:p w14:paraId="3DB7C0EB" w14:textId="77777777" w:rsidR="00A81315" w:rsidRDefault="00A81315" w:rsidP="00C93B6D">
      <w:pPr>
        <w:pStyle w:val="Akapitzlist"/>
        <w:numPr>
          <w:ilvl w:val="0"/>
          <w:numId w:val="39"/>
        </w:numPr>
        <w:spacing w:line="360" w:lineRule="auto"/>
        <w:ind w:left="357" w:hanging="357"/>
        <w:jc w:val="both"/>
        <w:rPr>
          <w:rFonts w:ascii="Arial"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w:t>
      </w:r>
      <w:proofErr w:type="spellStart"/>
      <w:r w:rsidRPr="009A5EE9">
        <w:rPr>
          <w:rFonts w:ascii="Arial" w:hAnsi="Arial" w:cs="Arial"/>
          <w:sz w:val="16"/>
          <w:szCs w:val="16"/>
        </w:rPr>
        <w:t>Pzp</w:t>
      </w:r>
      <w:proofErr w:type="spellEnd"/>
      <w:r w:rsidRPr="009A5EE9">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z</w:t>
      </w:r>
      <w:r>
        <w:rPr>
          <w:rFonts w:ascii="Arial" w:hAnsi="Arial" w:cs="Arial"/>
          <w:sz w:val="16"/>
          <w:szCs w:val="16"/>
        </w:rPr>
        <w:t> </w:t>
      </w:r>
      <w:r w:rsidRPr="009A5EE9">
        <w:rPr>
          <w:rFonts w:ascii="Arial" w:hAnsi="Arial" w:cs="Arial"/>
          <w:sz w:val="16"/>
          <w:szCs w:val="16"/>
        </w:rPr>
        <w:t>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16B456C" w14:textId="4D70D807" w:rsidR="006B31D3" w:rsidRPr="00A81315" w:rsidRDefault="00A81315" w:rsidP="00C93B6D">
      <w:pPr>
        <w:pStyle w:val="Akapitzlist"/>
        <w:numPr>
          <w:ilvl w:val="0"/>
          <w:numId w:val="39"/>
        </w:numPr>
        <w:spacing w:after="120" w:line="360" w:lineRule="auto"/>
        <w:ind w:left="357" w:hanging="357"/>
        <w:contextualSpacing w:val="0"/>
        <w:jc w:val="both"/>
        <w:rPr>
          <w:rFonts w:ascii="Arial" w:hAnsi="Arial" w:cs="Arial"/>
          <w:sz w:val="16"/>
          <w:szCs w:val="16"/>
        </w:rPr>
      </w:pPr>
      <w:r w:rsidRPr="00A81315">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6A30DF8E" w14:textId="77777777" w:rsidR="00A81315" w:rsidRPr="00EB5245" w:rsidRDefault="00A81315" w:rsidP="00451F86">
      <w:pPr>
        <w:pBdr>
          <w:top w:val="nil"/>
          <w:left w:val="nil"/>
          <w:bottom w:val="nil"/>
          <w:right w:val="nil"/>
          <w:between w:val="nil"/>
        </w:pBdr>
        <w:spacing w:after="120" w:line="360" w:lineRule="auto"/>
        <w:ind w:left="6"/>
        <w:rPr>
          <w:rFonts w:ascii="Arial" w:eastAsia="Arial" w:hAnsi="Arial" w:cs="Arial"/>
          <w:b/>
          <w:bCs/>
          <w:color w:val="000000"/>
          <w:sz w:val="16"/>
          <w:szCs w:val="16"/>
          <w:u w:val="single"/>
        </w:rPr>
      </w:pPr>
      <w:r w:rsidRPr="00EB5245">
        <w:rPr>
          <w:rFonts w:ascii="Arial" w:eastAsia="Arial" w:hAnsi="Arial" w:cs="Arial"/>
          <w:b/>
          <w:bCs/>
          <w:color w:val="000000"/>
          <w:sz w:val="16"/>
          <w:szCs w:val="16"/>
          <w:u w:val="single"/>
        </w:rPr>
        <w:t>II.  Sposób oraz termin składania ofert</w:t>
      </w:r>
    </w:p>
    <w:p w14:paraId="6FFD2B04"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Wykonawca może złożyć tylko jedną ofertę.</w:t>
      </w:r>
    </w:p>
    <w:p w14:paraId="5E682FE3" w14:textId="5F262105"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 xml:space="preserve">Ofertę wraz z wymaganymi dokumentami należy złożyć w terminie </w:t>
      </w:r>
      <w:r w:rsidRPr="005F22E4">
        <w:rPr>
          <w:rFonts w:ascii="Arial" w:hAnsi="Arial" w:cs="Arial"/>
          <w:b/>
          <w:bCs/>
          <w:sz w:val="16"/>
          <w:szCs w:val="16"/>
          <w:highlight w:val="yellow"/>
        </w:rPr>
        <w:t xml:space="preserve">do dnia </w:t>
      </w:r>
      <w:r w:rsidR="00C01C71">
        <w:rPr>
          <w:rFonts w:ascii="Arial" w:eastAsia="Arial" w:hAnsi="Arial" w:cs="Arial"/>
          <w:b/>
          <w:bCs/>
          <w:sz w:val="16"/>
          <w:szCs w:val="16"/>
          <w:highlight w:val="yellow"/>
        </w:rPr>
        <w:t>29.11.</w:t>
      </w:r>
      <w:r w:rsidRPr="00817E9E">
        <w:rPr>
          <w:rFonts w:ascii="Arial" w:hAnsi="Arial" w:cs="Arial"/>
          <w:b/>
          <w:bCs/>
          <w:sz w:val="16"/>
          <w:szCs w:val="16"/>
          <w:highlight w:val="yellow"/>
        </w:rPr>
        <w:t>2024</w:t>
      </w:r>
      <w:r w:rsidRPr="005F22E4">
        <w:rPr>
          <w:rFonts w:ascii="Arial" w:hAnsi="Arial" w:cs="Arial"/>
          <w:b/>
          <w:bCs/>
          <w:sz w:val="16"/>
          <w:szCs w:val="16"/>
          <w:highlight w:val="yellow"/>
        </w:rPr>
        <w:t xml:space="preserve"> r. do godziny </w:t>
      </w:r>
      <w:r w:rsidR="00451F86">
        <w:rPr>
          <w:rFonts w:ascii="Arial" w:hAnsi="Arial" w:cs="Arial"/>
          <w:b/>
          <w:bCs/>
          <w:sz w:val="16"/>
          <w:szCs w:val="16"/>
          <w:highlight w:val="yellow"/>
        </w:rPr>
        <w:t>10</w:t>
      </w:r>
      <w:r w:rsidRPr="005F22E4">
        <w:rPr>
          <w:rFonts w:ascii="Arial" w:hAnsi="Arial" w:cs="Arial"/>
          <w:b/>
          <w:bCs/>
          <w:sz w:val="16"/>
          <w:szCs w:val="16"/>
          <w:highlight w:val="yellow"/>
        </w:rPr>
        <w:t>:00.</w:t>
      </w:r>
      <w:r w:rsidRPr="009A5EE9">
        <w:rPr>
          <w:rFonts w:ascii="Arial" w:hAnsi="Arial" w:cs="Arial"/>
          <w:b/>
          <w:bCs/>
          <w:sz w:val="16"/>
          <w:szCs w:val="16"/>
        </w:rPr>
        <w:t xml:space="preserve"> </w:t>
      </w:r>
    </w:p>
    <w:p w14:paraId="5E0205FC" w14:textId="77777777" w:rsidR="00A81315" w:rsidRPr="009A5EE9" w:rsidRDefault="00A81315" w:rsidP="00C93B6D">
      <w:pPr>
        <w:numPr>
          <w:ilvl w:val="0"/>
          <w:numId w:val="40"/>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14:paraId="0EAC6B51"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F35C6">
        <w:rPr>
          <w:rFonts w:ascii="Arial" w:hAnsi="Arial" w:cs="Arial"/>
          <w:i/>
          <w:iCs/>
          <w:sz w:val="16"/>
          <w:szCs w:val="16"/>
        </w:rPr>
        <w:t>drag&amp;drop</w:t>
      </w:r>
      <w:proofErr w:type="spellEnd"/>
      <w:r w:rsidRPr="009A5EE9">
        <w:rPr>
          <w:rFonts w:ascii="Arial" w:hAnsi="Arial" w:cs="Arial"/>
          <w:sz w:val="16"/>
          <w:szCs w:val="16"/>
        </w:rPr>
        <w:t xml:space="preserve"> („przeciągnij” i</w:t>
      </w:r>
      <w:r>
        <w:rPr>
          <w:rFonts w:ascii="Arial" w:hAnsi="Arial" w:cs="Arial"/>
          <w:sz w:val="16"/>
          <w:szCs w:val="16"/>
        </w:rPr>
        <w:t> </w:t>
      </w:r>
      <w:r w:rsidRPr="009A5EE9">
        <w:rPr>
          <w:rFonts w:ascii="Arial" w:hAnsi="Arial" w:cs="Arial"/>
          <w:sz w:val="16"/>
          <w:szCs w:val="16"/>
        </w:rPr>
        <w:t>„upuść”) służące do dodawania plików.</w:t>
      </w:r>
    </w:p>
    <w:p w14:paraId="079DC2F1"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A4C5A16"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color w:val="000000"/>
          <w:sz w:val="16"/>
          <w:szCs w:val="16"/>
        </w:rPr>
        <w:t>Jeżeli wraz z ofertą składane są dokumenty zawierające tajemnicę przedsiębiorstwa wykonawca, w celu utrzymania w</w:t>
      </w:r>
      <w:r>
        <w:rPr>
          <w:rFonts w:ascii="Arial" w:hAnsi="Arial" w:cs="Arial"/>
          <w:color w:val="000000"/>
          <w:sz w:val="16"/>
          <w:szCs w:val="16"/>
        </w:rPr>
        <w:t> </w:t>
      </w:r>
      <w:r w:rsidRPr="009A5EE9">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Pr>
          <w:rFonts w:ascii="Arial" w:hAnsi="Arial" w:cs="Arial"/>
          <w:color w:val="000000"/>
          <w:sz w:val="16"/>
          <w:szCs w:val="16"/>
        </w:rPr>
        <w:t> </w:t>
      </w:r>
      <w:r w:rsidRPr="009A5EE9">
        <w:rPr>
          <w:rFonts w:ascii="Arial" w:hAnsi="Arial" w:cs="Arial"/>
          <w:color w:val="000000"/>
          <w:sz w:val="16"/>
          <w:szCs w:val="16"/>
        </w:rPr>
        <w:t xml:space="preserve">inne dokumenty przedstawione w ofercie przez Wykonawcę”. </w:t>
      </w:r>
    </w:p>
    <w:p w14:paraId="6E28E338"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Pr>
          <w:rFonts w:ascii="Arial" w:hAnsi="Arial" w:cs="Arial"/>
          <w:sz w:val="16"/>
          <w:szCs w:val="16"/>
        </w:rPr>
        <w:t> </w:t>
      </w:r>
      <w:r w:rsidRPr="009A5EE9">
        <w:rPr>
          <w:rFonts w:ascii="Arial" w:hAnsi="Arial" w:cs="Arial"/>
          <w:sz w:val="16"/>
          <w:szCs w:val="16"/>
        </w:rPr>
        <w:t>Elektronicznym Potwierdzeniu Odebrania (EPO). EPP i EPO dostępne są dla zalogowanego Wykonawcy w zakładce „Oferty/Wnioski”.</w:t>
      </w:r>
    </w:p>
    <w:p w14:paraId="31A1C465"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Oferta może być złożona tylko do upływu terminu składania ofert.</w:t>
      </w:r>
    </w:p>
    <w:p w14:paraId="25F823A5"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14:paraId="3B7C3953"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Maksymalny łączny rozmiar plików stanowiących ofertę lub składanych wraz z ofertą to 250 MB.</w:t>
      </w:r>
    </w:p>
    <w:p w14:paraId="27AFEA76"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14:paraId="22C28B62" w14:textId="77777777" w:rsidR="00A81315" w:rsidRPr="009A5EE9"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Zamawiający odrzuci ofertę złożoną po terminie składania ofert.</w:t>
      </w:r>
    </w:p>
    <w:p w14:paraId="277FCF01" w14:textId="43D755F6" w:rsidR="00A81315" w:rsidRDefault="00A81315" w:rsidP="00C93B6D">
      <w:pPr>
        <w:pStyle w:val="Akapitzlist"/>
        <w:numPr>
          <w:ilvl w:val="0"/>
          <w:numId w:val="40"/>
        </w:numPr>
        <w:spacing w:line="360" w:lineRule="auto"/>
        <w:ind w:left="357" w:hanging="357"/>
        <w:jc w:val="both"/>
        <w:rPr>
          <w:rFonts w:ascii="Arial" w:hAnsi="Arial" w:cs="Arial"/>
          <w:sz w:val="16"/>
          <w:szCs w:val="16"/>
        </w:rPr>
      </w:pPr>
      <w:r w:rsidRPr="009A5EE9">
        <w:rPr>
          <w:rFonts w:ascii="Arial" w:hAnsi="Arial" w:cs="Arial"/>
          <w:sz w:val="16"/>
          <w:szCs w:val="16"/>
        </w:rPr>
        <w:t>O terminie z</w:t>
      </w:r>
      <w:r w:rsidRPr="009A5EE9">
        <w:rPr>
          <w:rFonts w:ascii="Arial" w:hAnsi="Arial" w:cs="Arial" w:hint="eastAsia"/>
          <w:sz w:val="16"/>
          <w:szCs w:val="16"/>
        </w:rPr>
        <w:t>ł</w:t>
      </w:r>
      <w:r w:rsidRPr="009A5EE9">
        <w:rPr>
          <w:rFonts w:ascii="Arial" w:hAnsi="Arial" w:cs="Arial"/>
          <w:sz w:val="16"/>
          <w:szCs w:val="16"/>
        </w:rPr>
        <w:t>o</w:t>
      </w:r>
      <w:r w:rsidRPr="009A5EE9">
        <w:rPr>
          <w:rFonts w:ascii="Arial" w:hAnsi="Arial" w:cs="Arial" w:hint="eastAsia"/>
          <w:sz w:val="16"/>
          <w:szCs w:val="16"/>
        </w:rPr>
        <w:t>ż</w:t>
      </w:r>
      <w:r w:rsidRPr="009A5EE9">
        <w:rPr>
          <w:rFonts w:ascii="Arial" w:hAnsi="Arial" w:cs="Arial"/>
          <w:sz w:val="16"/>
          <w:szCs w:val="16"/>
        </w:rPr>
        <w:t>enia oferty decyduje czas pe</w:t>
      </w:r>
      <w:r w:rsidRPr="009A5EE9">
        <w:rPr>
          <w:rFonts w:ascii="Arial" w:hAnsi="Arial" w:cs="Arial" w:hint="eastAsia"/>
          <w:sz w:val="16"/>
          <w:szCs w:val="16"/>
        </w:rPr>
        <w:t>ł</w:t>
      </w:r>
      <w:r w:rsidRPr="009A5EE9">
        <w:rPr>
          <w:rFonts w:ascii="Arial" w:hAnsi="Arial" w:cs="Arial"/>
          <w:sz w:val="16"/>
          <w:szCs w:val="16"/>
        </w:rPr>
        <w:t>nego przeprocesowania transakcji na Platformie</w:t>
      </w:r>
      <w:r>
        <w:rPr>
          <w:rFonts w:ascii="Arial" w:hAnsi="Arial" w:cs="Arial"/>
          <w:sz w:val="16"/>
          <w:szCs w:val="16"/>
        </w:rPr>
        <w:t>.</w:t>
      </w:r>
    </w:p>
    <w:p w14:paraId="37099536" w14:textId="77777777" w:rsidR="00451F86" w:rsidRPr="00451F86" w:rsidRDefault="00451F86" w:rsidP="00451F86">
      <w:pPr>
        <w:pStyle w:val="Akapitzlist"/>
        <w:spacing w:line="360" w:lineRule="auto"/>
        <w:ind w:left="357"/>
        <w:jc w:val="both"/>
        <w:rPr>
          <w:rFonts w:ascii="Arial" w:hAnsi="Arial" w:cs="Arial"/>
          <w:sz w:val="16"/>
          <w:szCs w:val="16"/>
        </w:rPr>
      </w:pPr>
    </w:p>
    <w:p w14:paraId="6D352AF5" w14:textId="77777777" w:rsidR="00A81315" w:rsidRPr="00EB5245" w:rsidRDefault="00A81315" w:rsidP="00451F86">
      <w:pPr>
        <w:pBdr>
          <w:top w:val="nil"/>
          <w:left w:val="nil"/>
          <w:bottom w:val="nil"/>
          <w:right w:val="nil"/>
          <w:between w:val="nil"/>
        </w:pBdr>
        <w:spacing w:after="120" w:line="360" w:lineRule="auto"/>
        <w:rPr>
          <w:rFonts w:ascii="Arial" w:eastAsia="Arial" w:hAnsi="Arial" w:cs="Arial"/>
          <w:b/>
          <w:bCs/>
          <w:color w:val="000000"/>
          <w:sz w:val="16"/>
          <w:szCs w:val="16"/>
          <w:u w:val="single"/>
        </w:rPr>
      </w:pPr>
      <w:r w:rsidRPr="00EB5245">
        <w:rPr>
          <w:rFonts w:ascii="Arial" w:eastAsia="Arial" w:hAnsi="Arial" w:cs="Arial"/>
          <w:b/>
          <w:bCs/>
          <w:color w:val="000000"/>
          <w:sz w:val="16"/>
          <w:szCs w:val="16"/>
          <w:u w:val="single"/>
        </w:rPr>
        <w:t>III.  Termin otwarcia ofert</w:t>
      </w:r>
    </w:p>
    <w:p w14:paraId="2BBDF1CA" w14:textId="0271A975" w:rsidR="00A81315" w:rsidRPr="009A5EE9" w:rsidRDefault="00A81315" w:rsidP="00C93B6D">
      <w:pPr>
        <w:numPr>
          <w:ilvl w:val="0"/>
          <w:numId w:val="41"/>
        </w:numPr>
        <w:spacing w:after="0" w:line="360" w:lineRule="auto"/>
        <w:ind w:left="357" w:hanging="357"/>
        <w:jc w:val="both"/>
        <w:rPr>
          <w:rFonts w:ascii="Arial" w:hAnsi="Arial" w:cs="Arial"/>
          <w:sz w:val="16"/>
          <w:szCs w:val="16"/>
        </w:rPr>
      </w:pPr>
      <w:r w:rsidRPr="009A5EE9">
        <w:rPr>
          <w:rFonts w:ascii="Arial" w:hAnsi="Arial" w:cs="Arial"/>
          <w:bCs/>
          <w:sz w:val="16"/>
          <w:szCs w:val="16"/>
        </w:rPr>
        <w:t>Otwarcie ofert nastąpi</w:t>
      </w:r>
      <w:r w:rsidRPr="009A5EE9">
        <w:rPr>
          <w:rFonts w:ascii="Arial" w:hAnsi="Arial" w:cs="Arial"/>
          <w:b/>
          <w:bCs/>
          <w:sz w:val="16"/>
          <w:szCs w:val="16"/>
        </w:rPr>
        <w:t xml:space="preserve"> </w:t>
      </w:r>
      <w:r w:rsidRPr="00B54D1B">
        <w:rPr>
          <w:rFonts w:ascii="Arial" w:hAnsi="Arial" w:cs="Arial"/>
          <w:b/>
          <w:bCs/>
          <w:sz w:val="16"/>
          <w:szCs w:val="16"/>
          <w:highlight w:val="yellow"/>
        </w:rPr>
        <w:t xml:space="preserve">w dniu </w:t>
      </w:r>
      <w:r w:rsidR="00C01C71">
        <w:rPr>
          <w:rFonts w:ascii="Arial" w:eastAsia="Arial" w:hAnsi="Arial" w:cs="Arial"/>
          <w:b/>
          <w:bCs/>
          <w:sz w:val="16"/>
          <w:szCs w:val="16"/>
          <w:highlight w:val="yellow"/>
        </w:rPr>
        <w:t>29.11.</w:t>
      </w:r>
      <w:r w:rsidRPr="005F22E4">
        <w:rPr>
          <w:rFonts w:ascii="Arial" w:hAnsi="Arial" w:cs="Arial"/>
          <w:b/>
          <w:bCs/>
          <w:sz w:val="16"/>
          <w:szCs w:val="16"/>
          <w:highlight w:val="yellow"/>
        </w:rPr>
        <w:t>202</w:t>
      </w:r>
      <w:r>
        <w:rPr>
          <w:rFonts w:ascii="Arial" w:hAnsi="Arial" w:cs="Arial"/>
          <w:b/>
          <w:bCs/>
          <w:sz w:val="16"/>
          <w:szCs w:val="16"/>
          <w:highlight w:val="yellow"/>
        </w:rPr>
        <w:t>4</w:t>
      </w:r>
      <w:r w:rsidRPr="005F22E4">
        <w:rPr>
          <w:rFonts w:ascii="Arial" w:hAnsi="Arial" w:cs="Arial"/>
          <w:b/>
          <w:bCs/>
          <w:sz w:val="16"/>
          <w:szCs w:val="16"/>
          <w:highlight w:val="yellow"/>
        </w:rPr>
        <w:t xml:space="preserve"> r.</w:t>
      </w:r>
      <w:r>
        <w:rPr>
          <w:rFonts w:ascii="Arial" w:hAnsi="Arial" w:cs="Arial"/>
          <w:b/>
          <w:bCs/>
          <w:sz w:val="16"/>
          <w:szCs w:val="16"/>
          <w:highlight w:val="yellow"/>
        </w:rPr>
        <w:t>,</w:t>
      </w:r>
      <w:r w:rsidRPr="00270ACC">
        <w:rPr>
          <w:rFonts w:ascii="Arial" w:hAnsi="Arial" w:cs="Arial"/>
          <w:b/>
          <w:bCs/>
          <w:sz w:val="16"/>
          <w:szCs w:val="16"/>
          <w:highlight w:val="yellow"/>
        </w:rPr>
        <w:t xml:space="preserve"> o godz. </w:t>
      </w:r>
      <w:r w:rsidR="00451F86">
        <w:rPr>
          <w:rFonts w:ascii="Arial" w:hAnsi="Arial" w:cs="Arial"/>
          <w:b/>
          <w:bCs/>
          <w:sz w:val="16"/>
          <w:szCs w:val="16"/>
          <w:highlight w:val="yellow"/>
        </w:rPr>
        <w:t>11</w:t>
      </w:r>
      <w:r w:rsidRPr="00270ACC">
        <w:rPr>
          <w:rFonts w:ascii="Arial" w:hAnsi="Arial" w:cs="Arial"/>
          <w:b/>
          <w:bCs/>
          <w:sz w:val="16"/>
          <w:szCs w:val="16"/>
          <w:highlight w:val="yellow"/>
        </w:rPr>
        <w:t>:00</w:t>
      </w:r>
      <w:r w:rsidRPr="009A5EE9">
        <w:rPr>
          <w:rFonts w:ascii="Arial" w:hAnsi="Arial" w:cs="Arial"/>
          <w:sz w:val="16"/>
          <w:szCs w:val="16"/>
        </w:rPr>
        <w:t xml:space="preserve"> przy użyciu systemu teleinformatycznego.</w:t>
      </w:r>
    </w:p>
    <w:p w14:paraId="30F1A4BB" w14:textId="77777777" w:rsidR="00A81315" w:rsidRPr="009A5EE9" w:rsidRDefault="00A81315" w:rsidP="00C93B6D">
      <w:pPr>
        <w:numPr>
          <w:ilvl w:val="0"/>
          <w:numId w:val="41"/>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41496550" w14:textId="77777777" w:rsidR="00A81315" w:rsidRPr="009A5EE9" w:rsidRDefault="00A81315" w:rsidP="00C93B6D">
      <w:pPr>
        <w:numPr>
          <w:ilvl w:val="0"/>
          <w:numId w:val="41"/>
        </w:numPr>
        <w:pBdr>
          <w:top w:val="nil"/>
          <w:left w:val="nil"/>
          <w:bottom w:val="nil"/>
          <w:right w:val="nil"/>
          <w:between w:val="nil"/>
        </w:pBdr>
        <w:spacing w:after="0"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37C07D90" w14:textId="77777777" w:rsidR="00A81315" w:rsidRPr="009A5EE9" w:rsidRDefault="00A81315" w:rsidP="00C93B6D">
      <w:pPr>
        <w:pStyle w:val="Akapitzlist"/>
        <w:numPr>
          <w:ilvl w:val="0"/>
          <w:numId w:val="41"/>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 xml:space="preserve">Zgodnie z </w:t>
      </w:r>
      <w:r>
        <w:rPr>
          <w:rFonts w:ascii="Arial" w:hAnsi="Arial" w:cs="Arial"/>
          <w:sz w:val="16"/>
          <w:szCs w:val="16"/>
        </w:rPr>
        <w:t>u</w:t>
      </w:r>
      <w:r w:rsidRPr="009A5EE9">
        <w:rPr>
          <w:rFonts w:ascii="Arial" w:hAnsi="Arial" w:cs="Arial"/>
          <w:sz w:val="16"/>
          <w:szCs w:val="16"/>
        </w:rPr>
        <w:t>stawą PZP Zamawiający nie ma obowiązku przeprowadzania jawnej sesji otwarcia ofert w sposób jawny z</w:t>
      </w:r>
      <w:r>
        <w:rPr>
          <w:rFonts w:ascii="Arial" w:hAnsi="Arial" w:cs="Arial"/>
          <w:sz w:val="16"/>
          <w:szCs w:val="16"/>
        </w:rPr>
        <w:t> </w:t>
      </w:r>
      <w:r w:rsidRPr="009A5EE9">
        <w:rPr>
          <w:rFonts w:ascii="Arial" w:hAnsi="Arial" w:cs="Arial"/>
          <w:sz w:val="16"/>
          <w:szCs w:val="16"/>
        </w:rPr>
        <w:t xml:space="preserve">udziałem Wykonawców lub transmitowania sesji otwarcia za pośrednictwem elektronicznych narzędzi do przekazu wideo on-line. </w:t>
      </w:r>
    </w:p>
    <w:p w14:paraId="6E9DCC6F" w14:textId="77777777" w:rsidR="00A81315" w:rsidRPr="00451F86" w:rsidRDefault="00A81315" w:rsidP="00C93B6D">
      <w:pPr>
        <w:numPr>
          <w:ilvl w:val="0"/>
          <w:numId w:val="4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Otwarcie ofert nastąpi na zasadach i w trybie art. 222 ust. 1, 2, 3 i 4 ustawy </w:t>
      </w:r>
      <w:proofErr w:type="spellStart"/>
      <w:r w:rsidRPr="009A5EE9">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14:paraId="139988F9" w14:textId="36B8B756" w:rsidR="00EC3F64" w:rsidRPr="00451F86" w:rsidRDefault="00A81315" w:rsidP="00C93B6D">
      <w:pPr>
        <w:numPr>
          <w:ilvl w:val="0"/>
          <w:numId w:val="4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451F86">
        <w:rPr>
          <w:rFonts w:ascii="Arial" w:eastAsia="Arial" w:hAnsi="Arial" w:cs="Arial"/>
          <w:color w:val="000000"/>
          <w:sz w:val="16"/>
          <w:szCs w:val="16"/>
        </w:rPr>
        <w:t>Niezwłocznie po otwarciu ofert Zamawiający zamieści na stronie internetowej, na której była zamieszczona SWZ wraz z załącznikami, informacje, o których mowa w art. 222 ust. 5 ustawy.</w:t>
      </w:r>
      <w:r w:rsidR="00EC3F64" w:rsidRPr="00451F86">
        <w:rPr>
          <w:rFonts w:ascii="Arial" w:eastAsiaTheme="minorHAnsi" w:hAnsi="Arial" w:cs="Arial"/>
          <w:color w:val="000000"/>
          <w:sz w:val="16"/>
          <w:szCs w:val="16"/>
        </w:rPr>
        <w:t xml:space="preserve"> </w:t>
      </w:r>
    </w:p>
    <w:p w14:paraId="444825FC" w14:textId="77777777" w:rsidR="00915C7E" w:rsidRPr="00140F09" w:rsidRDefault="00915C7E" w:rsidP="00D718BF">
      <w:pPr>
        <w:pBdr>
          <w:top w:val="nil"/>
          <w:left w:val="nil"/>
          <w:bottom w:val="nil"/>
          <w:right w:val="nil"/>
          <w:between w:val="nil"/>
        </w:pBdr>
        <w:spacing w:after="0" w:line="360" w:lineRule="auto"/>
        <w:ind w:left="357"/>
        <w:jc w:val="both"/>
        <w:rPr>
          <w:rFonts w:ascii="Arial" w:eastAsia="Arial" w:hAnsi="Arial" w:cs="Arial"/>
          <w:sz w:val="16"/>
          <w:szCs w:val="16"/>
        </w:rPr>
      </w:pPr>
    </w:p>
    <w:p w14:paraId="04286F62" w14:textId="54091486" w:rsidR="006B31D3" w:rsidRPr="00140F09" w:rsidRDefault="00451F86" w:rsidP="00451F86">
      <w:pPr>
        <w:pBdr>
          <w:top w:val="nil"/>
          <w:left w:val="nil"/>
          <w:bottom w:val="nil"/>
          <w:right w:val="nil"/>
          <w:between w:val="nil"/>
        </w:pBdr>
        <w:spacing w:after="0" w:line="360" w:lineRule="auto"/>
        <w:rPr>
          <w:rFonts w:ascii="Arial" w:eastAsia="Arial" w:hAnsi="Arial" w:cs="Arial"/>
          <w:color w:val="000000"/>
          <w:sz w:val="16"/>
          <w:szCs w:val="16"/>
        </w:rPr>
      </w:pPr>
      <w:r>
        <w:rPr>
          <w:rFonts w:ascii="Arial" w:eastAsia="Arial" w:hAnsi="Arial" w:cs="Arial"/>
          <w:b/>
          <w:color w:val="000000"/>
          <w:sz w:val="16"/>
          <w:szCs w:val="16"/>
          <w:u w:val="single"/>
        </w:rPr>
        <w:t xml:space="preserve">IV. </w:t>
      </w:r>
      <w:r w:rsidR="006B31D3" w:rsidRPr="00140F09">
        <w:rPr>
          <w:rFonts w:ascii="Arial" w:eastAsia="Arial" w:hAnsi="Arial" w:cs="Arial"/>
          <w:b/>
          <w:color w:val="000000"/>
          <w:sz w:val="16"/>
          <w:szCs w:val="16"/>
          <w:u w:val="single"/>
        </w:rPr>
        <w:t>Dokumenty składające się na ofertę:</w:t>
      </w:r>
    </w:p>
    <w:p w14:paraId="1B9B6AB5" w14:textId="77777777" w:rsidR="00451F86" w:rsidRPr="009A5EE9" w:rsidRDefault="00451F86" w:rsidP="00C93B6D">
      <w:pPr>
        <w:pStyle w:val="Akapitzlist"/>
        <w:numPr>
          <w:ilvl w:val="0"/>
          <w:numId w:val="26"/>
        </w:numPr>
        <w:autoSpaceDE w:val="0"/>
        <w:autoSpaceDN w:val="0"/>
        <w:adjustRightInd w:val="0"/>
        <w:spacing w:line="360" w:lineRule="auto"/>
        <w:ind w:left="709" w:hanging="425"/>
        <w:jc w:val="both"/>
        <w:rPr>
          <w:rFonts w:ascii="Arial" w:hAnsi="Arial" w:cs="Arial"/>
          <w:color w:val="000000"/>
          <w:sz w:val="16"/>
          <w:szCs w:val="16"/>
        </w:rPr>
      </w:pPr>
      <w:r w:rsidRPr="009A5EE9">
        <w:rPr>
          <w:rFonts w:ascii="Arial" w:hAnsi="Arial" w:cs="Arial"/>
          <w:b/>
          <w:bCs/>
          <w:color w:val="000000"/>
          <w:sz w:val="16"/>
          <w:szCs w:val="16"/>
        </w:rPr>
        <w:t xml:space="preserve">Formularz Ofertowy, </w:t>
      </w:r>
      <w:r w:rsidRPr="009A5EE9">
        <w:rPr>
          <w:rFonts w:ascii="Arial" w:hAnsi="Arial" w:cs="Arial"/>
          <w:color w:val="000000"/>
          <w:sz w:val="16"/>
          <w:szCs w:val="16"/>
        </w:rPr>
        <w:t xml:space="preserve">udostępniony przez Zamawiającego na Platformie e-Zamówienia i zamieszczony w podglądzie postępowania w zakładce „Informacje podstawowe”, </w:t>
      </w:r>
      <w:r w:rsidRPr="006D27DB">
        <w:rPr>
          <w:rFonts w:ascii="Arial" w:hAnsi="Arial" w:cs="Arial"/>
          <w:color w:val="000000"/>
          <w:sz w:val="16"/>
          <w:szCs w:val="16"/>
          <w:u w:val="single"/>
        </w:rPr>
        <w:t>podpisany kwalifikowanym podpisem elektronicznym, podpisem zaufanym lub podpisem osobistym</w:t>
      </w:r>
      <w:r w:rsidRPr="009A5EE9">
        <w:rPr>
          <w:rFonts w:ascii="Arial" w:hAnsi="Arial" w:cs="Arial"/>
          <w:color w:val="000000"/>
          <w:sz w:val="16"/>
          <w:szCs w:val="16"/>
        </w:rPr>
        <w:t xml:space="preserve"> przez osoby umocowane należycie do reprezentowania Wykonawcy. </w:t>
      </w:r>
    </w:p>
    <w:p w14:paraId="3459651E" w14:textId="77777777" w:rsidR="00451F86" w:rsidRPr="009A5EE9" w:rsidRDefault="00451F86" w:rsidP="00C93B6D">
      <w:pPr>
        <w:numPr>
          <w:ilvl w:val="0"/>
          <w:numId w:val="26"/>
        </w:numPr>
        <w:pBdr>
          <w:top w:val="nil"/>
          <w:left w:val="nil"/>
          <w:bottom w:val="nil"/>
          <w:right w:val="nil"/>
          <w:between w:val="nil"/>
        </w:pBdr>
        <w:spacing w:after="0" w:line="360" w:lineRule="auto"/>
        <w:ind w:left="709" w:hanging="425"/>
        <w:jc w:val="both"/>
        <w:rPr>
          <w:rFonts w:ascii="Arial" w:eastAsia="Arial" w:hAnsi="Arial" w:cs="Arial"/>
          <w:color w:val="000000"/>
          <w:sz w:val="16"/>
          <w:szCs w:val="16"/>
        </w:rPr>
      </w:pPr>
      <w:r w:rsidRPr="009A5EE9">
        <w:rPr>
          <w:rFonts w:ascii="Arial" w:eastAsia="Arial" w:hAnsi="Arial" w:cs="Arial"/>
          <w:b/>
          <w:color w:val="000000"/>
          <w:sz w:val="16"/>
          <w:szCs w:val="16"/>
        </w:rPr>
        <w:t>szczegółowa oferta cenowa</w:t>
      </w:r>
      <w:r w:rsidRPr="009A5EE9">
        <w:rPr>
          <w:rFonts w:ascii="Arial" w:eastAsia="Arial" w:hAnsi="Arial" w:cs="Arial"/>
          <w:color w:val="000000"/>
          <w:sz w:val="16"/>
          <w:szCs w:val="16"/>
        </w:rPr>
        <w:t xml:space="preserve"> (wg wzoru tabeli zamieszczonej w rozdz. XV ust. 2 Specyfikacji),</w:t>
      </w:r>
    </w:p>
    <w:p w14:paraId="6418A6A5" w14:textId="6488EEB0" w:rsidR="00752435" w:rsidRPr="00140F09" w:rsidRDefault="00451F86" w:rsidP="00451F86">
      <w:pPr>
        <w:spacing w:after="0" w:line="360" w:lineRule="auto"/>
        <w:ind w:left="709"/>
        <w:jc w:val="both"/>
        <w:rPr>
          <w:rFonts w:ascii="Arial" w:hAnsi="Arial" w:cs="Arial"/>
          <w:position w:val="2"/>
          <w:sz w:val="16"/>
          <w:szCs w:val="16"/>
        </w:rPr>
      </w:pPr>
      <w:r w:rsidRPr="009A5EE9">
        <w:rPr>
          <w:rFonts w:ascii="Arial" w:hAnsi="Arial" w:cs="Arial"/>
          <w:b/>
          <w:sz w:val="16"/>
          <w:szCs w:val="16"/>
        </w:rPr>
        <w:t xml:space="preserve">UWAGA! W przypadku niedołączenia do oferty Szczegółowej Oferty Cenowej, Zamawiający </w:t>
      </w:r>
      <w:r w:rsidRPr="009A5EE9">
        <w:rPr>
          <w:rFonts w:ascii="Arial" w:hAnsi="Arial" w:cs="Arial"/>
          <w:b/>
          <w:sz w:val="16"/>
          <w:szCs w:val="16"/>
          <w:u w:val="single"/>
        </w:rPr>
        <w:t>odrzuci</w:t>
      </w:r>
      <w:r w:rsidRPr="009A5EE9">
        <w:rPr>
          <w:rFonts w:ascii="Arial" w:hAnsi="Arial" w:cs="Arial"/>
          <w:b/>
          <w:sz w:val="16"/>
          <w:szCs w:val="16"/>
        </w:rPr>
        <w:t xml:space="preserve"> ofertę Wykonawcy</w:t>
      </w:r>
      <w:r>
        <w:rPr>
          <w:rFonts w:ascii="Arial" w:hAnsi="Arial" w:cs="Arial"/>
          <w:b/>
          <w:sz w:val="16"/>
          <w:szCs w:val="16"/>
        </w:rPr>
        <w:t>.</w:t>
      </w:r>
    </w:p>
    <w:p w14:paraId="570848F1" w14:textId="0B3DC3DA" w:rsidR="006B31D3" w:rsidRPr="00140F09" w:rsidRDefault="006B31D3" w:rsidP="00C93B6D">
      <w:pPr>
        <w:numPr>
          <w:ilvl w:val="0"/>
          <w:numId w:val="26"/>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140F09">
        <w:rPr>
          <w:rFonts w:ascii="Arial" w:eastAsia="Arial" w:hAnsi="Arial" w:cs="Arial"/>
          <w:b/>
          <w:color w:val="000000"/>
          <w:sz w:val="16"/>
          <w:szCs w:val="16"/>
        </w:rPr>
        <w:t>dokumenty i oświadczenia</w:t>
      </w:r>
      <w:r w:rsidRPr="00140F09">
        <w:rPr>
          <w:rFonts w:ascii="Arial" w:eastAsia="Arial" w:hAnsi="Arial" w:cs="Arial"/>
          <w:color w:val="000000"/>
          <w:sz w:val="16"/>
          <w:szCs w:val="16"/>
        </w:rPr>
        <w:t xml:space="preserve"> potwierdzające spełnianie przez Wykonawcę warunków u</w:t>
      </w:r>
      <w:r w:rsidR="00195E5A" w:rsidRPr="00140F09">
        <w:rPr>
          <w:rFonts w:ascii="Arial" w:eastAsia="Arial" w:hAnsi="Arial" w:cs="Arial"/>
          <w:color w:val="000000"/>
          <w:sz w:val="16"/>
          <w:szCs w:val="16"/>
        </w:rPr>
        <w:t xml:space="preserve">działu </w:t>
      </w:r>
      <w:r w:rsidRPr="00140F09">
        <w:rPr>
          <w:rFonts w:ascii="Arial" w:eastAsia="Arial" w:hAnsi="Arial" w:cs="Arial"/>
          <w:color w:val="000000"/>
          <w:sz w:val="16"/>
          <w:szCs w:val="16"/>
        </w:rPr>
        <w:t>w Postępowaniu i brak podstaw do wykluczenia (wymienione w rozdz. IX Specyfikacji),</w:t>
      </w:r>
    </w:p>
    <w:p w14:paraId="7676B1DA" w14:textId="7D1F3A2C" w:rsidR="00C11492" w:rsidRPr="00140F09" w:rsidRDefault="00C11492" w:rsidP="00C93B6D">
      <w:pPr>
        <w:numPr>
          <w:ilvl w:val="0"/>
          <w:numId w:val="26"/>
        </w:numPr>
        <w:spacing w:after="0" w:line="360" w:lineRule="auto"/>
        <w:jc w:val="both"/>
        <w:rPr>
          <w:rFonts w:ascii="Arial" w:eastAsia="Arial" w:hAnsi="Arial" w:cs="Arial"/>
          <w:color w:val="000000"/>
          <w:sz w:val="16"/>
          <w:szCs w:val="16"/>
        </w:rPr>
      </w:pPr>
      <w:r w:rsidRPr="00140F09">
        <w:rPr>
          <w:rFonts w:ascii="Arial" w:eastAsia="Arial" w:hAnsi="Arial" w:cs="Arial"/>
          <w:b/>
          <w:color w:val="000000"/>
          <w:sz w:val="16"/>
          <w:szCs w:val="16"/>
        </w:rPr>
        <w:t>dokumenty</w:t>
      </w:r>
      <w:r w:rsidRPr="00140F09">
        <w:rPr>
          <w:rFonts w:ascii="Arial" w:eastAsia="Arial" w:hAnsi="Arial" w:cs="Arial"/>
          <w:color w:val="000000"/>
          <w:sz w:val="16"/>
          <w:szCs w:val="16"/>
        </w:rPr>
        <w:t xml:space="preserve"> wskazane w rozdz. X Specyfikacji (jeśli dotyczy),</w:t>
      </w:r>
    </w:p>
    <w:p w14:paraId="6C797BF4" w14:textId="77777777" w:rsidR="006B31D3" w:rsidRPr="00140F09" w:rsidRDefault="006B31D3" w:rsidP="00C93B6D">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140F09">
        <w:rPr>
          <w:rFonts w:ascii="Arial" w:eastAsia="Arial" w:hAnsi="Arial" w:cs="Arial"/>
          <w:color w:val="000000"/>
          <w:sz w:val="16"/>
          <w:szCs w:val="16"/>
        </w:rPr>
        <w:t>w przypadku Wykonawców działających przez pełnomocnika – pełnomocnictwo,</w:t>
      </w:r>
    </w:p>
    <w:p w14:paraId="0B95271F" w14:textId="2392DCD3" w:rsidR="006B31D3" w:rsidRDefault="006B31D3" w:rsidP="00C93B6D">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140F09">
        <w:rPr>
          <w:rFonts w:ascii="Arial" w:eastAsia="Arial" w:hAnsi="Arial" w:cs="Arial"/>
          <w:color w:val="000000"/>
          <w:sz w:val="16"/>
          <w:szCs w:val="16"/>
        </w:rPr>
        <w:t>w przypadku Wykonawców wspólnie ubiegających się o zamówienie – dokument stwierdzający ustanowienie przez Wykonawców wspólnie ubiegającyc</w:t>
      </w:r>
      <w:r w:rsidR="00195E5A" w:rsidRPr="00140F09">
        <w:rPr>
          <w:rFonts w:ascii="Arial" w:eastAsia="Arial" w:hAnsi="Arial" w:cs="Arial"/>
          <w:color w:val="000000"/>
          <w:sz w:val="16"/>
          <w:szCs w:val="16"/>
        </w:rPr>
        <w:t xml:space="preserve">h się o zamówienie pełnomocnika </w:t>
      </w:r>
      <w:r w:rsidRPr="00140F09">
        <w:rPr>
          <w:rFonts w:ascii="Arial" w:eastAsia="Arial" w:hAnsi="Arial" w:cs="Arial"/>
          <w:color w:val="000000"/>
          <w:sz w:val="16"/>
          <w:szCs w:val="16"/>
        </w:rPr>
        <w:t xml:space="preserve">do reprezentowania ich w Postępowaniu </w:t>
      </w:r>
      <w:r w:rsidR="00195E5A" w:rsidRPr="00140F09">
        <w:rPr>
          <w:rFonts w:ascii="Arial" w:eastAsia="Arial" w:hAnsi="Arial" w:cs="Arial"/>
          <w:color w:val="000000"/>
          <w:sz w:val="16"/>
          <w:szCs w:val="16"/>
        </w:rPr>
        <w:br/>
      </w:r>
      <w:r w:rsidRPr="00140F09">
        <w:rPr>
          <w:rFonts w:ascii="Arial" w:eastAsia="Arial" w:hAnsi="Arial" w:cs="Arial"/>
          <w:color w:val="000000"/>
          <w:sz w:val="16"/>
          <w:szCs w:val="16"/>
        </w:rPr>
        <w:t>o udzielenie zamówienia albo</w:t>
      </w:r>
      <w:r w:rsidR="00195E5A" w:rsidRPr="00140F09">
        <w:rPr>
          <w:rFonts w:ascii="Arial" w:eastAsia="Arial" w:hAnsi="Arial" w:cs="Arial"/>
          <w:color w:val="000000"/>
          <w:sz w:val="16"/>
          <w:szCs w:val="16"/>
        </w:rPr>
        <w:t xml:space="preserve"> reprezentowania </w:t>
      </w:r>
      <w:r w:rsidRPr="00140F09">
        <w:rPr>
          <w:rFonts w:ascii="Arial" w:eastAsia="Arial" w:hAnsi="Arial" w:cs="Arial"/>
          <w:color w:val="000000"/>
          <w:sz w:val="16"/>
          <w:szCs w:val="16"/>
        </w:rPr>
        <w:t>w Postępowaniu i zawarcia umowy w sprawie zamówienia publicznego,</w:t>
      </w:r>
    </w:p>
    <w:p w14:paraId="1EE60DCA" w14:textId="77777777" w:rsidR="00915C7E" w:rsidRPr="00140F09" w:rsidRDefault="00915C7E" w:rsidP="00D718BF">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518C856B" w14:textId="4A0E59AB" w:rsidR="006B31D3" w:rsidRPr="00140F09" w:rsidRDefault="006B31D3" w:rsidP="00C93B6D">
      <w:pPr>
        <w:numPr>
          <w:ilvl w:val="0"/>
          <w:numId w:val="24"/>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140F09">
        <w:rPr>
          <w:rFonts w:ascii="Arial" w:eastAsia="Arial" w:hAnsi="Arial" w:cs="Arial"/>
          <w:b/>
          <w:color w:val="000000"/>
          <w:sz w:val="16"/>
          <w:szCs w:val="16"/>
        </w:rPr>
        <w:t xml:space="preserve">Treść złożonej oferty musi odpowiadać treści Specyfikacji. Zamawiający </w:t>
      </w:r>
      <w:r w:rsidR="00B76090" w:rsidRPr="00140F09">
        <w:rPr>
          <w:rFonts w:ascii="Arial" w:eastAsia="Arial" w:hAnsi="Arial" w:cs="Arial"/>
          <w:b/>
          <w:color w:val="000000"/>
          <w:sz w:val="16"/>
          <w:szCs w:val="16"/>
        </w:rPr>
        <w:t>zaleca,</w:t>
      </w:r>
      <w:r w:rsidRPr="00140F09">
        <w:rPr>
          <w:rFonts w:ascii="Arial" w:eastAsia="Arial" w:hAnsi="Arial" w:cs="Arial"/>
          <w:b/>
          <w:color w:val="000000"/>
          <w:sz w:val="16"/>
          <w:szCs w:val="16"/>
        </w:rPr>
        <w:t xml:space="preserve"> aby przy sporządzeniu oferty, Wykonawca skorzystał z wzorów przygotowanych przez Zamawiającego. </w:t>
      </w:r>
      <w:r w:rsidRPr="00140F09">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14:paraId="16E741CD" w14:textId="0F5C9071" w:rsidR="006B31D3" w:rsidRPr="00140F09" w:rsidRDefault="006B31D3" w:rsidP="00C93B6D">
      <w:pPr>
        <w:numPr>
          <w:ilvl w:val="0"/>
          <w:numId w:val="24"/>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140F09">
        <w:rPr>
          <w:rFonts w:ascii="Arial" w:eastAsia="Arial" w:hAnsi="Arial" w:cs="Arial"/>
          <w:color w:val="000000"/>
          <w:sz w:val="16"/>
          <w:szCs w:val="16"/>
        </w:rPr>
        <w:t>Ofertę należy sporządzić w języku polskim. Dokumenty sporządzone w język</w:t>
      </w:r>
      <w:r w:rsidR="00AF1A98" w:rsidRPr="00140F09">
        <w:rPr>
          <w:rFonts w:ascii="Arial" w:eastAsia="Arial" w:hAnsi="Arial" w:cs="Arial"/>
          <w:color w:val="000000"/>
          <w:sz w:val="16"/>
          <w:szCs w:val="16"/>
        </w:rPr>
        <w:t xml:space="preserve">u obcym muszą być składane </w:t>
      </w:r>
      <w:r w:rsidR="00AF1A98" w:rsidRPr="00140F09">
        <w:rPr>
          <w:rFonts w:ascii="Arial" w:eastAsia="Arial" w:hAnsi="Arial" w:cs="Arial"/>
          <w:color w:val="000000"/>
          <w:sz w:val="16"/>
          <w:szCs w:val="16"/>
        </w:rPr>
        <w:br/>
        <w:t xml:space="preserve">wraz </w:t>
      </w:r>
      <w:r w:rsidRPr="00140F09">
        <w:rPr>
          <w:rFonts w:ascii="Arial" w:eastAsia="Arial" w:hAnsi="Arial" w:cs="Arial"/>
          <w:color w:val="000000"/>
          <w:sz w:val="16"/>
          <w:szCs w:val="16"/>
        </w:rPr>
        <w:t>z tłumaczeniem na język polski.</w:t>
      </w:r>
    </w:p>
    <w:p w14:paraId="40D4067A" w14:textId="4AF7C5F9" w:rsidR="006B31D3" w:rsidRPr="00140F09" w:rsidRDefault="006B31D3" w:rsidP="00C93B6D">
      <w:pPr>
        <w:numPr>
          <w:ilvl w:val="0"/>
          <w:numId w:val="24"/>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140F09">
        <w:rPr>
          <w:rFonts w:ascii="Arial" w:eastAsia="Arial" w:hAnsi="Arial" w:cs="Arial"/>
          <w:color w:val="000000"/>
          <w:sz w:val="16"/>
          <w:szCs w:val="16"/>
        </w:rPr>
        <w:t xml:space="preserve">Wykonawca ma prawo złożyć tylko jedną ofertę. Wykonawca ponosi wszelkie koszty związane z przygotowaniem </w:t>
      </w:r>
      <w:r w:rsidR="00752435" w:rsidRPr="00140F09">
        <w:rPr>
          <w:rFonts w:ascii="Arial" w:eastAsia="Arial" w:hAnsi="Arial" w:cs="Arial"/>
          <w:color w:val="000000"/>
          <w:sz w:val="16"/>
          <w:szCs w:val="16"/>
        </w:rPr>
        <w:br/>
      </w:r>
      <w:r w:rsidRPr="00140F09">
        <w:rPr>
          <w:rFonts w:ascii="Arial" w:eastAsia="Arial" w:hAnsi="Arial" w:cs="Arial"/>
          <w:color w:val="000000"/>
          <w:sz w:val="16"/>
          <w:szCs w:val="16"/>
        </w:rPr>
        <w:t>i złożeniem oferty.</w:t>
      </w:r>
    </w:p>
    <w:p w14:paraId="21094838" w14:textId="5F29358A" w:rsidR="006B31D3" w:rsidRPr="00140F09" w:rsidRDefault="006B31D3" w:rsidP="00C93B6D">
      <w:pPr>
        <w:numPr>
          <w:ilvl w:val="0"/>
          <w:numId w:val="24"/>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140F09">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140F09">
        <w:rPr>
          <w:rFonts w:ascii="Arial" w:eastAsia="Arial" w:hAnsi="Arial" w:cs="Arial"/>
          <w:b/>
          <w:color w:val="000000"/>
          <w:sz w:val="16"/>
          <w:szCs w:val="16"/>
        </w:rPr>
        <w:t xml:space="preserve">kwalifikowanego podpisu </w:t>
      </w:r>
      <w:r w:rsidR="00752435" w:rsidRPr="00140F09">
        <w:rPr>
          <w:rFonts w:ascii="Arial" w:eastAsia="Arial" w:hAnsi="Arial" w:cs="Arial"/>
          <w:b/>
          <w:color w:val="000000"/>
          <w:sz w:val="16"/>
          <w:szCs w:val="16"/>
        </w:rPr>
        <w:t xml:space="preserve">elektronicznego lub w postaci </w:t>
      </w:r>
      <w:r w:rsidRPr="00140F09">
        <w:rPr>
          <w:rFonts w:ascii="Arial" w:eastAsia="Arial" w:hAnsi="Arial" w:cs="Arial"/>
          <w:b/>
          <w:color w:val="000000"/>
          <w:sz w:val="16"/>
          <w:szCs w:val="16"/>
        </w:rPr>
        <w:t xml:space="preserve">elektronicznej opatrzonej podpisem zaufanym lub podpisem osobistym. </w:t>
      </w:r>
    </w:p>
    <w:p w14:paraId="7C245446" w14:textId="77777777" w:rsidR="006B31D3" w:rsidRPr="00140F09" w:rsidRDefault="006B31D3" w:rsidP="00C93B6D">
      <w:pPr>
        <w:numPr>
          <w:ilvl w:val="0"/>
          <w:numId w:val="24"/>
        </w:numPr>
        <w:pBdr>
          <w:top w:val="nil"/>
          <w:left w:val="nil"/>
          <w:bottom w:val="nil"/>
          <w:right w:val="nil"/>
          <w:between w:val="nil"/>
        </w:pBdr>
        <w:spacing w:after="0" w:line="360" w:lineRule="auto"/>
        <w:jc w:val="both"/>
        <w:rPr>
          <w:rFonts w:ascii="Arial" w:hAnsi="Arial" w:cs="Arial"/>
          <w:color w:val="000000"/>
          <w:sz w:val="16"/>
          <w:szCs w:val="16"/>
        </w:rPr>
      </w:pPr>
      <w:r w:rsidRPr="00140F0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18C1E9A8" w14:textId="144D85CF" w:rsidR="006B31D3" w:rsidRPr="00140F09" w:rsidRDefault="006B31D3" w:rsidP="00D718BF">
      <w:pPr>
        <w:pBdr>
          <w:top w:val="nil"/>
          <w:left w:val="nil"/>
          <w:bottom w:val="nil"/>
          <w:right w:val="nil"/>
          <w:between w:val="nil"/>
        </w:pBdr>
        <w:spacing w:after="0" w:line="360" w:lineRule="auto"/>
        <w:ind w:left="720"/>
        <w:jc w:val="both"/>
        <w:rPr>
          <w:rFonts w:ascii="Arial" w:eastAsia="Arial" w:hAnsi="Arial" w:cs="Arial"/>
          <w:color w:val="000000"/>
          <w:sz w:val="16"/>
          <w:szCs w:val="16"/>
        </w:rPr>
      </w:pPr>
      <w:r w:rsidRPr="00140F09">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140F09">
        <w:rPr>
          <w:rFonts w:ascii="Arial" w:eastAsia="Arial" w:hAnsi="Arial" w:cs="Arial"/>
          <w:color w:val="000000"/>
          <w:sz w:val="16"/>
          <w:szCs w:val="16"/>
        </w:rPr>
        <w:t>7 ust. 2</w:t>
      </w:r>
      <w:r w:rsidRPr="00140F09">
        <w:rPr>
          <w:rFonts w:ascii="Arial" w:eastAsia="Arial" w:hAnsi="Arial" w:cs="Arial"/>
          <w:color w:val="000000"/>
          <w:sz w:val="16"/>
          <w:szCs w:val="16"/>
        </w:rPr>
        <w:t xml:space="preserve"> ustawy z 14 lutego 1991 r. – Prawo o notariacie (tekst jednolity Dz. U. z 2014 poz. 164 z późniejszymi zmianami)).</w:t>
      </w:r>
    </w:p>
    <w:p w14:paraId="622D9EFB" w14:textId="6EA3767E" w:rsidR="006B31D3" w:rsidRPr="00140F09" w:rsidRDefault="006B31D3" w:rsidP="00C93B6D">
      <w:pPr>
        <w:widowControl w:val="0"/>
        <w:numPr>
          <w:ilvl w:val="0"/>
          <w:numId w:val="24"/>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140F09">
        <w:rPr>
          <w:rFonts w:ascii="Arial" w:eastAsia="Arial" w:hAnsi="Arial" w:cs="Arial"/>
          <w:color w:val="000000"/>
          <w:sz w:val="16"/>
          <w:szCs w:val="16"/>
        </w:rPr>
        <w:t xml:space="preserve">Wykonawca jest związany ofertą </w:t>
      </w:r>
      <w:r w:rsidR="000B0A3F" w:rsidRPr="00140F09">
        <w:rPr>
          <w:rFonts w:ascii="Arial" w:eastAsia="Arial" w:hAnsi="Arial" w:cs="Arial"/>
          <w:b/>
          <w:color w:val="000000"/>
          <w:sz w:val="16"/>
          <w:szCs w:val="16"/>
        </w:rPr>
        <w:t xml:space="preserve">do dnia </w:t>
      </w:r>
      <w:r w:rsidR="00C01C71">
        <w:rPr>
          <w:rFonts w:ascii="Arial" w:eastAsia="Arial" w:hAnsi="Arial" w:cs="Arial"/>
          <w:b/>
          <w:color w:val="000000"/>
          <w:sz w:val="16"/>
          <w:szCs w:val="16"/>
          <w:highlight w:val="yellow"/>
        </w:rPr>
        <w:t>28.12.</w:t>
      </w:r>
      <w:r w:rsidR="00481FD2">
        <w:rPr>
          <w:rFonts w:ascii="Arial" w:eastAsia="Arial" w:hAnsi="Arial" w:cs="Arial"/>
          <w:b/>
          <w:color w:val="000000"/>
          <w:sz w:val="16"/>
          <w:szCs w:val="16"/>
          <w:highlight w:val="yellow"/>
        </w:rPr>
        <w:t>2024</w:t>
      </w:r>
      <w:r w:rsidR="00412D39" w:rsidRPr="00140F09">
        <w:rPr>
          <w:rFonts w:ascii="Arial" w:eastAsia="Arial" w:hAnsi="Arial" w:cs="Arial"/>
          <w:b/>
          <w:color w:val="000000"/>
          <w:sz w:val="16"/>
          <w:szCs w:val="16"/>
          <w:highlight w:val="yellow"/>
        </w:rPr>
        <w:t>r.</w:t>
      </w:r>
      <w:r w:rsidRPr="00140F09">
        <w:rPr>
          <w:rFonts w:ascii="Arial" w:eastAsia="Arial" w:hAnsi="Arial" w:cs="Arial"/>
          <w:b/>
          <w:color w:val="000000"/>
          <w:sz w:val="16"/>
          <w:szCs w:val="16"/>
        </w:rPr>
        <w:t xml:space="preserve"> </w:t>
      </w:r>
      <w:r w:rsidRPr="00140F09">
        <w:rPr>
          <w:rFonts w:ascii="Arial" w:eastAsia="Arial" w:hAnsi="Arial" w:cs="Arial"/>
          <w:color w:val="000000"/>
          <w:sz w:val="16"/>
          <w:szCs w:val="16"/>
        </w:rPr>
        <w:t>Bieg terminu związania ofertą rozpoczyna się wraz z upływem terminu składania ofert.</w:t>
      </w:r>
    </w:p>
    <w:p w14:paraId="0B38F1EE" w14:textId="77777777" w:rsidR="006B31D3" w:rsidRPr="00140F09" w:rsidRDefault="006B31D3" w:rsidP="00C93B6D">
      <w:pPr>
        <w:widowControl w:val="0"/>
        <w:numPr>
          <w:ilvl w:val="0"/>
          <w:numId w:val="24"/>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140F09">
        <w:rPr>
          <w:rFonts w:ascii="Arial" w:eastAsia="Arial" w:hAnsi="Arial" w:cs="Arial"/>
          <w:b/>
          <w:color w:val="000000"/>
          <w:sz w:val="16"/>
          <w:szCs w:val="16"/>
        </w:rPr>
        <w:t>Wykonawcy mogą wspólnie ubiegać się o udzielenie zamówienia</w:t>
      </w:r>
      <w:r w:rsidRPr="00140F09">
        <w:rPr>
          <w:rFonts w:ascii="Arial" w:eastAsia="Arial" w:hAnsi="Arial" w:cs="Arial"/>
          <w:color w:val="000000"/>
          <w:sz w:val="16"/>
          <w:szCs w:val="16"/>
        </w:rPr>
        <w:t>. W takim przypadku ich oferta musi spełniać następujące wymagania:</w:t>
      </w:r>
    </w:p>
    <w:p w14:paraId="22A5FCC6" w14:textId="6557045C" w:rsidR="006B31D3" w:rsidRPr="00140F09" w:rsidRDefault="006B31D3" w:rsidP="00C93B6D">
      <w:pPr>
        <w:widowControl w:val="0"/>
        <w:numPr>
          <w:ilvl w:val="0"/>
          <w:numId w:val="25"/>
        </w:numPr>
        <w:pBdr>
          <w:top w:val="nil"/>
          <w:left w:val="nil"/>
          <w:bottom w:val="nil"/>
          <w:right w:val="nil"/>
          <w:between w:val="nil"/>
        </w:pBdr>
        <w:shd w:val="clear" w:color="auto" w:fill="FFFFFF"/>
        <w:tabs>
          <w:tab w:val="left" w:pos="993"/>
        </w:tabs>
        <w:spacing w:after="0" w:line="360" w:lineRule="auto"/>
        <w:ind w:left="993" w:right="14" w:hanging="284"/>
        <w:jc w:val="both"/>
        <w:rPr>
          <w:rFonts w:ascii="Arial" w:eastAsia="Arial" w:hAnsi="Arial" w:cs="Arial"/>
          <w:color w:val="000000"/>
          <w:sz w:val="16"/>
          <w:szCs w:val="16"/>
        </w:rPr>
      </w:pPr>
      <w:r w:rsidRPr="00140F09">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140F09">
        <w:rPr>
          <w:rFonts w:ascii="Arial" w:eastAsia="Arial" w:hAnsi="Arial" w:cs="Arial"/>
          <w:b/>
          <w:color w:val="000000"/>
          <w:sz w:val="16"/>
          <w:szCs w:val="16"/>
        </w:rPr>
        <w:t xml:space="preserve">art. </w:t>
      </w:r>
      <w:r w:rsidRPr="00140F09">
        <w:rPr>
          <w:rFonts w:ascii="Arial" w:eastAsia="Arial" w:hAnsi="Arial" w:cs="Arial"/>
          <w:b/>
          <w:sz w:val="16"/>
          <w:szCs w:val="16"/>
        </w:rPr>
        <w:t>108</w:t>
      </w:r>
      <w:r w:rsidR="00E76333" w:rsidRPr="00140F09">
        <w:rPr>
          <w:rFonts w:ascii="Arial" w:eastAsia="Arial" w:hAnsi="Arial" w:cs="Arial"/>
          <w:b/>
          <w:sz w:val="16"/>
          <w:szCs w:val="16"/>
        </w:rPr>
        <w:t xml:space="preserve"> ust. 1</w:t>
      </w:r>
      <w:r w:rsidR="0054799E" w:rsidRPr="00140F09">
        <w:rPr>
          <w:rFonts w:ascii="Arial" w:eastAsia="Arial" w:hAnsi="Arial" w:cs="Arial"/>
          <w:b/>
          <w:sz w:val="16"/>
          <w:szCs w:val="16"/>
        </w:rPr>
        <w:t xml:space="preserve"> ustawy </w:t>
      </w:r>
      <w:proofErr w:type="spellStart"/>
      <w:r w:rsidR="0054799E" w:rsidRPr="00140F09">
        <w:rPr>
          <w:rFonts w:ascii="Arial" w:eastAsia="Arial" w:hAnsi="Arial" w:cs="Arial"/>
          <w:b/>
          <w:sz w:val="16"/>
          <w:szCs w:val="16"/>
        </w:rPr>
        <w:t>Pzp</w:t>
      </w:r>
      <w:proofErr w:type="spellEnd"/>
      <w:r w:rsidRPr="00140F09">
        <w:rPr>
          <w:rFonts w:ascii="Arial" w:eastAsia="Arial" w:hAnsi="Arial" w:cs="Arial"/>
          <w:b/>
          <w:sz w:val="16"/>
          <w:szCs w:val="16"/>
        </w:rPr>
        <w:t xml:space="preserve"> oraz art. 109 ust. 1 pkt 4 ustawy </w:t>
      </w:r>
      <w:proofErr w:type="spellStart"/>
      <w:r w:rsidRPr="00140F09">
        <w:rPr>
          <w:rFonts w:ascii="Arial" w:eastAsia="Arial" w:hAnsi="Arial" w:cs="Arial"/>
          <w:b/>
          <w:sz w:val="16"/>
          <w:szCs w:val="16"/>
        </w:rPr>
        <w:t>Pzp</w:t>
      </w:r>
      <w:proofErr w:type="spellEnd"/>
      <w:r w:rsidRPr="00140F09">
        <w:rPr>
          <w:rFonts w:ascii="Arial" w:eastAsia="Arial" w:hAnsi="Arial" w:cs="Arial"/>
          <w:sz w:val="16"/>
          <w:szCs w:val="16"/>
        </w:rPr>
        <w:t>,</w:t>
      </w:r>
      <w:r w:rsidR="00D12CD2" w:rsidRPr="00140F09">
        <w:rPr>
          <w:rFonts w:ascii="Arial" w:eastAsia="Arial" w:hAnsi="Arial" w:cs="Arial"/>
          <w:sz w:val="16"/>
          <w:szCs w:val="16"/>
        </w:rPr>
        <w:t xml:space="preserve"> </w:t>
      </w:r>
      <w:r w:rsidR="00D12CD2" w:rsidRPr="00140F09">
        <w:rPr>
          <w:rFonts w:ascii="Arial" w:eastAsia="Arial" w:hAnsi="Arial" w:cs="Arial"/>
          <w:b/>
          <w:sz w:val="16"/>
          <w:szCs w:val="16"/>
        </w:rPr>
        <w:t xml:space="preserve">oraz </w:t>
      </w:r>
      <w:r w:rsidR="00D12CD2" w:rsidRPr="00140F09">
        <w:rPr>
          <w:rFonts w:ascii="Arial" w:hAnsi="Arial" w:cs="Arial"/>
          <w:b/>
          <w:sz w:val="16"/>
          <w:szCs w:val="16"/>
        </w:rPr>
        <w:t>nie podlegają wykluczeniu z postępowania na podstawie art. 7 ust. 1 ustawy z dnia 13 kwietnia 2022 r. o szczególnych rozwiązaniach w zakresie przeciwdziałania wspieraniu agresji na Ukrainę oraz służących ochronie bezpieczeństwa nar</w:t>
      </w:r>
      <w:r w:rsidR="0081653A">
        <w:rPr>
          <w:rFonts w:ascii="Arial" w:hAnsi="Arial" w:cs="Arial"/>
          <w:b/>
          <w:sz w:val="16"/>
          <w:szCs w:val="16"/>
        </w:rPr>
        <w:t>odowego (</w:t>
      </w:r>
      <w:r w:rsidR="00481FD2" w:rsidRPr="00FE0081">
        <w:rPr>
          <w:rFonts w:ascii="Arial" w:hAnsi="Arial" w:cs="Arial"/>
          <w:b/>
          <w:bCs/>
          <w:sz w:val="16"/>
          <w:szCs w:val="16"/>
        </w:rPr>
        <w:t xml:space="preserve">Dz.U. z 2023 r. poz. 1497 z </w:t>
      </w:r>
      <w:proofErr w:type="spellStart"/>
      <w:r w:rsidR="00481FD2" w:rsidRPr="00FE0081">
        <w:rPr>
          <w:rFonts w:ascii="Arial" w:hAnsi="Arial" w:cs="Arial"/>
          <w:b/>
          <w:bCs/>
          <w:sz w:val="16"/>
          <w:szCs w:val="16"/>
        </w:rPr>
        <w:t>późn</w:t>
      </w:r>
      <w:proofErr w:type="spellEnd"/>
      <w:r w:rsidR="00481FD2" w:rsidRPr="00FE0081">
        <w:rPr>
          <w:rFonts w:ascii="Arial" w:hAnsi="Arial" w:cs="Arial"/>
          <w:b/>
          <w:bCs/>
          <w:sz w:val="16"/>
          <w:szCs w:val="16"/>
        </w:rPr>
        <w:t>. zm.</w:t>
      </w:r>
      <w:r w:rsidR="0081653A">
        <w:rPr>
          <w:rFonts w:ascii="Arial" w:hAnsi="Arial" w:cs="Arial"/>
          <w:b/>
          <w:sz w:val="16"/>
          <w:szCs w:val="16"/>
        </w:rPr>
        <w:t>).</w:t>
      </w:r>
    </w:p>
    <w:p w14:paraId="54DEEC14" w14:textId="3068A5B2" w:rsidR="006B31D3" w:rsidRPr="00140F09" w:rsidRDefault="006B31D3" w:rsidP="00C93B6D">
      <w:pPr>
        <w:widowControl w:val="0"/>
        <w:numPr>
          <w:ilvl w:val="0"/>
          <w:numId w:val="25"/>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140F09">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140F09">
        <w:rPr>
          <w:rFonts w:ascii="Arial" w:eastAsia="Arial" w:hAnsi="Arial" w:cs="Arial"/>
          <w:color w:val="000000"/>
          <w:sz w:val="16"/>
          <w:szCs w:val="16"/>
        </w:rPr>
        <w:t>ust</w:t>
      </w:r>
      <w:r w:rsidRPr="00140F09">
        <w:rPr>
          <w:rFonts w:ascii="Arial" w:eastAsia="Arial" w:hAnsi="Arial" w:cs="Arial"/>
          <w:color w:val="000000"/>
          <w:sz w:val="16"/>
          <w:szCs w:val="16"/>
        </w:rPr>
        <w:t>. 5),</w:t>
      </w:r>
    </w:p>
    <w:p w14:paraId="0713A54B" w14:textId="115E4252" w:rsidR="006B31D3" w:rsidRPr="00140F09" w:rsidRDefault="006B31D3" w:rsidP="00C93B6D">
      <w:pPr>
        <w:widowControl w:val="0"/>
        <w:numPr>
          <w:ilvl w:val="0"/>
          <w:numId w:val="25"/>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140F09">
        <w:rPr>
          <w:rFonts w:ascii="Arial" w:eastAsia="Arial" w:hAnsi="Arial" w:cs="Arial"/>
          <w:color w:val="000000"/>
          <w:sz w:val="16"/>
          <w:szCs w:val="16"/>
        </w:rPr>
        <w:t>wszelka korespondencja w Postępowaniu prowadzona będzie wyłącznie z</w:t>
      </w:r>
      <w:r w:rsidR="0099617D" w:rsidRPr="00140F09">
        <w:rPr>
          <w:rFonts w:ascii="Arial" w:eastAsia="Arial" w:hAnsi="Arial" w:cs="Arial"/>
          <w:color w:val="000000"/>
          <w:sz w:val="16"/>
          <w:szCs w:val="16"/>
        </w:rPr>
        <w:t xml:space="preserve"> pełnomocnikiem, o którym mowa </w:t>
      </w:r>
      <w:r w:rsidRPr="00140F09">
        <w:rPr>
          <w:rFonts w:ascii="Arial" w:eastAsia="Arial" w:hAnsi="Arial" w:cs="Arial"/>
          <w:color w:val="000000"/>
          <w:sz w:val="16"/>
          <w:szCs w:val="16"/>
        </w:rPr>
        <w:t xml:space="preserve">w </w:t>
      </w:r>
      <w:r w:rsidR="00BF351B" w:rsidRPr="00140F09">
        <w:rPr>
          <w:rFonts w:ascii="Arial" w:eastAsia="Arial" w:hAnsi="Arial" w:cs="Arial"/>
          <w:color w:val="000000"/>
          <w:sz w:val="16"/>
          <w:szCs w:val="16"/>
        </w:rPr>
        <w:t>ust</w:t>
      </w:r>
      <w:r w:rsidRPr="00140F09">
        <w:rPr>
          <w:rFonts w:ascii="Arial" w:eastAsia="Arial" w:hAnsi="Arial" w:cs="Arial"/>
          <w:color w:val="000000"/>
          <w:sz w:val="16"/>
          <w:szCs w:val="16"/>
        </w:rPr>
        <w:t>. 7</w:t>
      </w:r>
      <w:r w:rsidR="00BF351B" w:rsidRPr="00140F09">
        <w:rPr>
          <w:rFonts w:ascii="Arial" w:eastAsia="Arial" w:hAnsi="Arial" w:cs="Arial"/>
          <w:color w:val="000000"/>
          <w:sz w:val="16"/>
          <w:szCs w:val="16"/>
        </w:rPr>
        <w:t xml:space="preserve"> lit. </w:t>
      </w:r>
      <w:r w:rsidRPr="00140F09">
        <w:rPr>
          <w:rFonts w:ascii="Arial" w:eastAsia="Arial" w:hAnsi="Arial" w:cs="Arial"/>
          <w:color w:val="000000"/>
          <w:sz w:val="16"/>
          <w:szCs w:val="16"/>
        </w:rPr>
        <w:t>b),</w:t>
      </w:r>
    </w:p>
    <w:p w14:paraId="5AEF0762" w14:textId="6F24C390" w:rsidR="00980DAA" w:rsidRPr="001F7ACB" w:rsidRDefault="006B31D3" w:rsidP="00C93B6D">
      <w:pPr>
        <w:widowControl w:val="0"/>
        <w:numPr>
          <w:ilvl w:val="0"/>
          <w:numId w:val="25"/>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140F09">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o udzielnie zamówienia, a nie dane pełnomocnika Wykonawców wspólnie ubiegających się o udzielenie zamówienia. </w:t>
      </w:r>
    </w:p>
    <w:p w14:paraId="2AD7E675" w14:textId="3441D360" w:rsidR="00FA3523" w:rsidRPr="00140F09" w:rsidRDefault="00FA3523" w:rsidP="00C93B6D">
      <w:pPr>
        <w:pStyle w:val="Akapitzlist"/>
        <w:widowControl w:val="0"/>
        <w:numPr>
          <w:ilvl w:val="0"/>
          <w:numId w:val="24"/>
        </w:numPr>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bookmarkStart w:id="5" w:name="_Hlk60809757"/>
      <w:r w:rsidRPr="00140F09">
        <w:rPr>
          <w:rFonts w:ascii="Arial" w:eastAsia="Arial" w:hAnsi="Arial" w:cs="Arial"/>
          <w:color w:val="000000"/>
          <w:sz w:val="16"/>
          <w:szCs w:val="16"/>
        </w:rPr>
        <w:t>W przypadku wskazania przez wykonawcę dostępności podmiotowych środków dowodowych lub dokumentów</w:t>
      </w:r>
      <w:r w:rsidR="00BF351B" w:rsidRPr="00140F09">
        <w:rPr>
          <w:rFonts w:ascii="Arial" w:eastAsia="Arial" w:hAnsi="Arial" w:cs="Arial"/>
          <w:color w:val="000000"/>
          <w:sz w:val="16"/>
          <w:szCs w:val="16"/>
        </w:rPr>
        <w:t xml:space="preserve"> potwierdzających, że osoba działająca w imieniu Wykonawcy jest umocowana do jego reprezentowania</w:t>
      </w:r>
      <w:r w:rsidRPr="00140F09">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32FFF313" w14:textId="77777777" w:rsidR="00BC791F" w:rsidRPr="00140F09" w:rsidRDefault="00BC791F" w:rsidP="00D718BF">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5"/>
    <w:p w14:paraId="159F46CB" w14:textId="07511872"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XI</w:t>
      </w:r>
      <w:r w:rsidR="0099617D" w:rsidRPr="00140F09">
        <w:rPr>
          <w:rFonts w:ascii="Arial" w:hAnsi="Arial" w:cs="Arial"/>
          <w:b/>
          <w:sz w:val="16"/>
          <w:szCs w:val="16"/>
          <w:u w:val="single"/>
        </w:rPr>
        <w:t>II</w:t>
      </w:r>
      <w:r w:rsidRPr="00140F09">
        <w:rPr>
          <w:rFonts w:ascii="Arial" w:hAnsi="Arial" w:cs="Arial"/>
          <w:b/>
          <w:sz w:val="16"/>
          <w:szCs w:val="16"/>
          <w:u w:val="single"/>
        </w:rPr>
        <w:t>.</w:t>
      </w:r>
      <w:r w:rsidR="009B2CC0" w:rsidRPr="00140F09">
        <w:rPr>
          <w:rFonts w:ascii="Arial" w:hAnsi="Arial" w:cs="Arial"/>
          <w:b/>
          <w:sz w:val="16"/>
          <w:szCs w:val="16"/>
          <w:u w:val="single"/>
        </w:rPr>
        <w:t xml:space="preserve"> </w:t>
      </w:r>
      <w:r w:rsidRPr="00140F09">
        <w:rPr>
          <w:rFonts w:ascii="Arial" w:hAnsi="Arial" w:cs="Arial"/>
          <w:b/>
          <w:sz w:val="16"/>
          <w:szCs w:val="16"/>
          <w:u w:val="single"/>
        </w:rPr>
        <w:t>WYMAGANIA DOTYCZĄCE WADIUM</w:t>
      </w:r>
    </w:p>
    <w:p w14:paraId="1A6BA93F" w14:textId="77777777" w:rsidR="008A2C09" w:rsidRPr="00140F09" w:rsidRDefault="008A2C09" w:rsidP="00D718BF">
      <w:pPr>
        <w:spacing w:after="0" w:line="360" w:lineRule="auto"/>
        <w:jc w:val="both"/>
        <w:rPr>
          <w:rFonts w:ascii="Arial" w:hAnsi="Arial" w:cs="Arial"/>
          <w:sz w:val="16"/>
          <w:szCs w:val="16"/>
        </w:rPr>
      </w:pPr>
      <w:r w:rsidRPr="00140F09">
        <w:rPr>
          <w:rFonts w:ascii="Arial" w:hAnsi="Arial" w:cs="Arial"/>
          <w:sz w:val="16"/>
          <w:szCs w:val="16"/>
        </w:rPr>
        <w:t>Z</w:t>
      </w:r>
      <w:r w:rsidR="009F25D1" w:rsidRPr="00140F09">
        <w:rPr>
          <w:rFonts w:ascii="Arial" w:hAnsi="Arial" w:cs="Arial"/>
          <w:sz w:val="16"/>
          <w:szCs w:val="16"/>
        </w:rPr>
        <w:t>a</w:t>
      </w:r>
      <w:r w:rsidRPr="00140F09">
        <w:rPr>
          <w:rFonts w:ascii="Arial" w:hAnsi="Arial" w:cs="Arial"/>
          <w:sz w:val="16"/>
          <w:szCs w:val="16"/>
        </w:rPr>
        <w:t>mawiający nie wymaga.</w:t>
      </w:r>
    </w:p>
    <w:p w14:paraId="7BE124E3" w14:textId="77777777" w:rsidR="009B2CC0" w:rsidRPr="00140F09" w:rsidRDefault="009B2CC0" w:rsidP="00D718BF">
      <w:pPr>
        <w:spacing w:after="0" w:line="360" w:lineRule="auto"/>
        <w:jc w:val="both"/>
        <w:rPr>
          <w:rFonts w:ascii="Arial" w:hAnsi="Arial" w:cs="Arial"/>
          <w:sz w:val="16"/>
          <w:szCs w:val="16"/>
        </w:rPr>
      </w:pPr>
    </w:p>
    <w:p w14:paraId="10EF36BD" w14:textId="7D9440EA"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X</w:t>
      </w:r>
      <w:r w:rsidR="0099617D" w:rsidRPr="00140F09">
        <w:rPr>
          <w:rFonts w:ascii="Arial" w:hAnsi="Arial" w:cs="Arial"/>
          <w:b/>
          <w:sz w:val="16"/>
          <w:szCs w:val="16"/>
          <w:u w:val="single"/>
        </w:rPr>
        <w:t>I</w:t>
      </w:r>
      <w:r w:rsidRPr="00140F09">
        <w:rPr>
          <w:rFonts w:ascii="Arial" w:hAnsi="Arial" w:cs="Arial"/>
          <w:b/>
          <w:sz w:val="16"/>
          <w:szCs w:val="16"/>
          <w:u w:val="single"/>
        </w:rPr>
        <w:t>V. ZASADY OCENY OFERT</w:t>
      </w:r>
    </w:p>
    <w:p w14:paraId="4413B18C" w14:textId="221E2A3D" w:rsidR="008A2C09" w:rsidRPr="00140F09" w:rsidRDefault="008A2C09" w:rsidP="00C93B6D">
      <w:pPr>
        <w:numPr>
          <w:ilvl w:val="0"/>
          <w:numId w:val="6"/>
        </w:numPr>
        <w:spacing w:after="0" w:line="360" w:lineRule="auto"/>
        <w:jc w:val="both"/>
        <w:rPr>
          <w:rFonts w:ascii="Arial" w:hAnsi="Arial" w:cs="Arial"/>
          <w:sz w:val="16"/>
          <w:szCs w:val="16"/>
        </w:rPr>
      </w:pPr>
      <w:r w:rsidRPr="00140F09">
        <w:rPr>
          <w:rFonts w:ascii="Arial" w:hAnsi="Arial" w:cs="Arial"/>
          <w:sz w:val="16"/>
          <w:szCs w:val="16"/>
        </w:rPr>
        <w:t xml:space="preserve">Zamawiający do etapu oceny ofert pod względem ustalonych w </w:t>
      </w:r>
      <w:r w:rsidR="00BF351B" w:rsidRPr="00140F09">
        <w:rPr>
          <w:rFonts w:ascii="Arial" w:hAnsi="Arial" w:cs="Arial"/>
          <w:sz w:val="16"/>
          <w:szCs w:val="16"/>
        </w:rPr>
        <w:t>ust</w:t>
      </w:r>
      <w:r w:rsidRPr="00140F09">
        <w:rPr>
          <w:rFonts w:ascii="Arial" w:hAnsi="Arial" w:cs="Arial"/>
          <w:sz w:val="16"/>
          <w:szCs w:val="16"/>
        </w:rPr>
        <w:t>. 2 kryteriów zakwalifikuje oferty spełniające następujące wymagania:</w:t>
      </w:r>
    </w:p>
    <w:p w14:paraId="428F2D3D" w14:textId="77777777" w:rsidR="008A2C09" w:rsidRPr="00140F09" w:rsidRDefault="008A2C09" w:rsidP="00C93B6D">
      <w:pPr>
        <w:numPr>
          <w:ilvl w:val="0"/>
          <w:numId w:val="7"/>
        </w:numPr>
        <w:spacing w:after="0" w:line="360" w:lineRule="auto"/>
        <w:jc w:val="both"/>
        <w:rPr>
          <w:rFonts w:ascii="Arial" w:hAnsi="Arial" w:cs="Arial"/>
          <w:sz w:val="16"/>
          <w:szCs w:val="16"/>
        </w:rPr>
      </w:pPr>
      <w:r w:rsidRPr="00140F09">
        <w:rPr>
          <w:rFonts w:ascii="Arial" w:hAnsi="Arial" w:cs="Arial"/>
          <w:sz w:val="16"/>
          <w:szCs w:val="16"/>
        </w:rPr>
        <w:t>oferta została złożona w określonym przez Zamawiającego terminie,</w:t>
      </w:r>
    </w:p>
    <w:p w14:paraId="09C74DC9" w14:textId="77777777" w:rsidR="008A2C09" w:rsidRPr="00140F09" w:rsidRDefault="008A2C09" w:rsidP="00C93B6D">
      <w:pPr>
        <w:numPr>
          <w:ilvl w:val="0"/>
          <w:numId w:val="7"/>
        </w:numPr>
        <w:spacing w:after="0" w:line="360" w:lineRule="auto"/>
        <w:jc w:val="both"/>
        <w:rPr>
          <w:rFonts w:ascii="Arial" w:hAnsi="Arial" w:cs="Arial"/>
          <w:sz w:val="16"/>
          <w:szCs w:val="16"/>
        </w:rPr>
      </w:pPr>
      <w:r w:rsidRPr="00140F09">
        <w:rPr>
          <w:rFonts w:ascii="Arial" w:hAnsi="Arial" w:cs="Arial"/>
          <w:sz w:val="16"/>
          <w:szCs w:val="16"/>
        </w:rPr>
        <w:t>złożone przez Wykonawcę dokumenty (oświadczenia) potwierdzają spełnianie przez niego warunków udziału w Postępowaniu określone w Specyfikacji,</w:t>
      </w:r>
    </w:p>
    <w:p w14:paraId="3DFFDC94" w14:textId="77777777" w:rsidR="008A2C09" w:rsidRPr="00140F09" w:rsidRDefault="008A2C09" w:rsidP="00C93B6D">
      <w:pPr>
        <w:numPr>
          <w:ilvl w:val="0"/>
          <w:numId w:val="7"/>
        </w:numPr>
        <w:spacing w:after="0" w:line="360" w:lineRule="auto"/>
        <w:jc w:val="both"/>
        <w:rPr>
          <w:rFonts w:ascii="Arial" w:hAnsi="Arial" w:cs="Arial"/>
          <w:sz w:val="16"/>
          <w:szCs w:val="16"/>
        </w:rPr>
      </w:pPr>
      <w:r w:rsidRPr="00140F09">
        <w:rPr>
          <w:rFonts w:ascii="Arial" w:hAnsi="Arial" w:cs="Arial"/>
          <w:sz w:val="16"/>
          <w:szCs w:val="16"/>
        </w:rPr>
        <w:t>złożone oświadczenia i wymagane dokumenty są aktualne, zostały złożone w odpowiedniej formie i są podpisane przez osoby uprawnione do reprezentowania Wykonawcy,</w:t>
      </w:r>
    </w:p>
    <w:p w14:paraId="1BBDFB53" w14:textId="77777777" w:rsidR="008A2C09" w:rsidRPr="00140F09" w:rsidRDefault="008A2C09" w:rsidP="00C93B6D">
      <w:pPr>
        <w:numPr>
          <w:ilvl w:val="0"/>
          <w:numId w:val="7"/>
        </w:numPr>
        <w:spacing w:after="0" w:line="360" w:lineRule="auto"/>
        <w:jc w:val="both"/>
        <w:rPr>
          <w:rFonts w:ascii="Arial" w:hAnsi="Arial" w:cs="Arial"/>
          <w:sz w:val="16"/>
          <w:szCs w:val="16"/>
        </w:rPr>
      </w:pPr>
      <w:r w:rsidRPr="00140F09">
        <w:rPr>
          <w:rFonts w:ascii="Arial" w:hAnsi="Arial" w:cs="Arial"/>
          <w:sz w:val="16"/>
          <w:szCs w:val="16"/>
        </w:rPr>
        <w:t xml:space="preserve">oferta nie podlega odrzuceniu. </w:t>
      </w:r>
    </w:p>
    <w:p w14:paraId="1F280752" w14:textId="2EEBD68D" w:rsidR="0094757E" w:rsidRPr="00140F09" w:rsidRDefault="008A2C09" w:rsidP="00C93B6D">
      <w:pPr>
        <w:numPr>
          <w:ilvl w:val="0"/>
          <w:numId w:val="6"/>
        </w:numPr>
        <w:spacing w:after="0" w:line="360" w:lineRule="auto"/>
        <w:jc w:val="both"/>
        <w:rPr>
          <w:rFonts w:ascii="Arial" w:hAnsi="Arial" w:cs="Arial"/>
          <w:sz w:val="16"/>
          <w:szCs w:val="16"/>
        </w:rPr>
      </w:pPr>
      <w:r w:rsidRPr="00140F09">
        <w:rPr>
          <w:rFonts w:ascii="Arial" w:hAnsi="Arial" w:cs="Arial"/>
          <w:sz w:val="16"/>
          <w:szCs w:val="16"/>
        </w:rPr>
        <w:t>Przy wyborze najkorzystniejszej oferty spośród ofert niepodlegających odrzuceniu Zamawiający będzie stosował niżej podane kryteria:</w:t>
      </w:r>
    </w:p>
    <w:p w14:paraId="28929CF7" w14:textId="77777777" w:rsidR="00591C95" w:rsidRPr="00140F09" w:rsidRDefault="00591C95" w:rsidP="00D718BF">
      <w:pPr>
        <w:spacing w:after="0" w:line="360" w:lineRule="auto"/>
        <w:ind w:left="720"/>
        <w:jc w:val="both"/>
        <w:rPr>
          <w:rFonts w:ascii="Arial" w:hAnsi="Arial" w:cs="Arial"/>
          <w:sz w:val="16"/>
          <w:szCs w:val="16"/>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4348"/>
      </w:tblGrid>
      <w:tr w:rsidR="0094757E" w:rsidRPr="00140F09" w14:paraId="651CAF0B" w14:textId="77777777" w:rsidTr="005A122A">
        <w:tc>
          <w:tcPr>
            <w:tcW w:w="4467" w:type="dxa"/>
            <w:shd w:val="clear" w:color="auto" w:fill="auto"/>
          </w:tcPr>
          <w:p w14:paraId="5DADA483" w14:textId="77777777" w:rsidR="0094757E" w:rsidRPr="00140F09" w:rsidRDefault="0094757E" w:rsidP="00D718BF">
            <w:pPr>
              <w:spacing w:after="0" w:line="360" w:lineRule="auto"/>
              <w:ind w:right="24"/>
              <w:jc w:val="center"/>
              <w:rPr>
                <w:rFonts w:ascii="Arial" w:hAnsi="Arial" w:cs="Arial"/>
                <w:b/>
                <w:color w:val="000000"/>
                <w:sz w:val="16"/>
                <w:szCs w:val="16"/>
              </w:rPr>
            </w:pPr>
            <w:r w:rsidRPr="00140F09">
              <w:rPr>
                <w:rFonts w:ascii="Arial" w:hAnsi="Arial" w:cs="Arial"/>
                <w:b/>
                <w:color w:val="000000"/>
                <w:sz w:val="16"/>
                <w:szCs w:val="16"/>
              </w:rPr>
              <w:t>KRYTERIUM</w:t>
            </w:r>
          </w:p>
        </w:tc>
        <w:tc>
          <w:tcPr>
            <w:tcW w:w="4461" w:type="dxa"/>
            <w:shd w:val="clear" w:color="auto" w:fill="auto"/>
          </w:tcPr>
          <w:p w14:paraId="698D199E" w14:textId="77777777" w:rsidR="0094757E" w:rsidRPr="00140F09" w:rsidRDefault="0094757E" w:rsidP="00D718BF">
            <w:pPr>
              <w:spacing w:after="0" w:line="360" w:lineRule="auto"/>
              <w:ind w:right="24"/>
              <w:jc w:val="center"/>
              <w:rPr>
                <w:rFonts w:ascii="Arial" w:hAnsi="Arial" w:cs="Arial"/>
                <w:b/>
                <w:color w:val="000000"/>
                <w:sz w:val="16"/>
                <w:szCs w:val="16"/>
              </w:rPr>
            </w:pPr>
            <w:r w:rsidRPr="00140F09">
              <w:rPr>
                <w:rFonts w:ascii="Arial" w:hAnsi="Arial" w:cs="Arial"/>
                <w:b/>
                <w:color w:val="000000"/>
                <w:sz w:val="16"/>
                <w:szCs w:val="16"/>
              </w:rPr>
              <w:t>WARTOŚC PUNKTOWA WAGI W %</w:t>
            </w:r>
          </w:p>
        </w:tc>
      </w:tr>
      <w:tr w:rsidR="0094757E" w:rsidRPr="00140F09" w14:paraId="07E593B1" w14:textId="77777777" w:rsidTr="005A122A">
        <w:tc>
          <w:tcPr>
            <w:tcW w:w="4467" w:type="dxa"/>
            <w:shd w:val="clear" w:color="auto" w:fill="auto"/>
          </w:tcPr>
          <w:p w14:paraId="18742160" w14:textId="77777777" w:rsidR="0094757E" w:rsidRPr="00140F09" w:rsidRDefault="0094757E" w:rsidP="00D718BF">
            <w:pPr>
              <w:spacing w:after="0" w:line="360" w:lineRule="auto"/>
              <w:ind w:right="24"/>
              <w:jc w:val="center"/>
              <w:rPr>
                <w:rFonts w:ascii="Arial" w:hAnsi="Arial" w:cs="Arial"/>
                <w:b/>
                <w:color w:val="000000"/>
                <w:sz w:val="16"/>
                <w:szCs w:val="16"/>
              </w:rPr>
            </w:pPr>
            <w:r w:rsidRPr="00140F09">
              <w:rPr>
                <w:rFonts w:ascii="Arial" w:hAnsi="Arial" w:cs="Arial"/>
                <w:b/>
                <w:color w:val="000000"/>
                <w:sz w:val="16"/>
                <w:szCs w:val="16"/>
              </w:rPr>
              <w:t>CENA</w:t>
            </w:r>
          </w:p>
        </w:tc>
        <w:tc>
          <w:tcPr>
            <w:tcW w:w="4461" w:type="dxa"/>
            <w:shd w:val="clear" w:color="auto" w:fill="auto"/>
          </w:tcPr>
          <w:p w14:paraId="3A311453" w14:textId="77777777" w:rsidR="0094757E" w:rsidRPr="00140F09" w:rsidRDefault="0094757E" w:rsidP="00D718BF">
            <w:pPr>
              <w:spacing w:after="0" w:line="360" w:lineRule="auto"/>
              <w:ind w:right="24"/>
              <w:jc w:val="center"/>
              <w:rPr>
                <w:rFonts w:ascii="Arial" w:hAnsi="Arial" w:cs="Arial"/>
                <w:b/>
                <w:color w:val="000000"/>
                <w:sz w:val="16"/>
                <w:szCs w:val="16"/>
              </w:rPr>
            </w:pPr>
            <w:r w:rsidRPr="00140F09">
              <w:rPr>
                <w:rFonts w:ascii="Arial" w:hAnsi="Arial" w:cs="Arial"/>
                <w:b/>
                <w:color w:val="000000"/>
                <w:sz w:val="16"/>
                <w:szCs w:val="16"/>
              </w:rPr>
              <w:t>100%</w:t>
            </w:r>
          </w:p>
        </w:tc>
      </w:tr>
    </w:tbl>
    <w:p w14:paraId="0D5F911F" w14:textId="77777777" w:rsidR="0094757E" w:rsidRPr="00140F09" w:rsidRDefault="0094757E" w:rsidP="00D718BF">
      <w:pPr>
        <w:spacing w:after="0" w:line="360" w:lineRule="auto"/>
        <w:jc w:val="both"/>
        <w:rPr>
          <w:rFonts w:ascii="Arial" w:hAnsi="Arial" w:cs="Arial"/>
          <w:sz w:val="16"/>
          <w:szCs w:val="16"/>
        </w:rPr>
      </w:pPr>
    </w:p>
    <w:p w14:paraId="264EFEFF" w14:textId="77777777" w:rsidR="0094757E" w:rsidRPr="00140F09" w:rsidRDefault="0094757E" w:rsidP="00C93B6D">
      <w:pPr>
        <w:numPr>
          <w:ilvl w:val="0"/>
          <w:numId w:val="6"/>
        </w:numPr>
        <w:shd w:val="clear" w:color="auto" w:fill="FFFFFF"/>
        <w:spacing w:after="0" w:line="360" w:lineRule="auto"/>
        <w:jc w:val="both"/>
        <w:rPr>
          <w:rFonts w:ascii="Arial" w:hAnsi="Arial" w:cs="Arial"/>
          <w:color w:val="000000"/>
          <w:sz w:val="16"/>
          <w:szCs w:val="16"/>
        </w:rPr>
      </w:pPr>
      <w:r w:rsidRPr="00140F09">
        <w:rPr>
          <w:rFonts w:ascii="Arial" w:hAnsi="Arial" w:cs="Arial"/>
          <w:color w:val="000000"/>
          <w:sz w:val="16"/>
          <w:szCs w:val="16"/>
        </w:rPr>
        <w:t>Ocena będzie dokonywana według skali punktowej, przy założeniu, że maksymalna punktacja wynosi 100 punktów.</w:t>
      </w:r>
    </w:p>
    <w:p w14:paraId="3F9940F9" w14:textId="7A3DF485" w:rsidR="0094757E" w:rsidRPr="00140F09" w:rsidRDefault="0094757E" w:rsidP="00D718BF">
      <w:pPr>
        <w:widowControl w:val="0"/>
        <w:shd w:val="clear" w:color="auto" w:fill="FFFFFF"/>
        <w:tabs>
          <w:tab w:val="left" w:pos="331"/>
        </w:tabs>
        <w:autoSpaceDE w:val="0"/>
        <w:autoSpaceDN w:val="0"/>
        <w:adjustRightInd w:val="0"/>
        <w:spacing w:after="0" w:line="360" w:lineRule="auto"/>
        <w:jc w:val="both"/>
        <w:rPr>
          <w:rFonts w:ascii="Arial" w:hAnsi="Arial" w:cs="Arial"/>
          <w:b/>
          <w:color w:val="000000"/>
          <w:sz w:val="16"/>
          <w:szCs w:val="16"/>
        </w:rPr>
      </w:pPr>
    </w:p>
    <w:p w14:paraId="755E5D1B" w14:textId="77777777" w:rsidR="0094757E" w:rsidRPr="00140F09" w:rsidRDefault="0094757E" w:rsidP="00D718BF">
      <w:pPr>
        <w:widowControl w:val="0"/>
        <w:shd w:val="clear" w:color="auto" w:fill="FFFFFF"/>
        <w:tabs>
          <w:tab w:val="left" w:pos="331"/>
        </w:tabs>
        <w:autoSpaceDE w:val="0"/>
        <w:autoSpaceDN w:val="0"/>
        <w:adjustRightInd w:val="0"/>
        <w:spacing w:after="0" w:line="360" w:lineRule="auto"/>
        <w:jc w:val="both"/>
        <w:rPr>
          <w:rFonts w:ascii="Arial" w:hAnsi="Arial" w:cs="Arial"/>
          <w:b/>
          <w:color w:val="000000"/>
          <w:sz w:val="16"/>
          <w:szCs w:val="16"/>
          <w:u w:val="single"/>
        </w:rPr>
      </w:pPr>
      <w:r w:rsidRPr="00140F09">
        <w:rPr>
          <w:rFonts w:ascii="Arial" w:hAnsi="Arial" w:cs="Arial"/>
          <w:b/>
          <w:color w:val="000000"/>
          <w:sz w:val="16"/>
          <w:szCs w:val="16"/>
          <w:u w:val="single"/>
        </w:rPr>
        <w:t>Kryterium CENA:</w:t>
      </w:r>
    </w:p>
    <w:p w14:paraId="4026CE0B" w14:textId="77777777" w:rsidR="0094757E" w:rsidRPr="00140F09" w:rsidRDefault="0094757E" w:rsidP="00D718BF">
      <w:pPr>
        <w:widowControl w:val="0"/>
        <w:shd w:val="clear" w:color="auto" w:fill="FFFFFF"/>
        <w:tabs>
          <w:tab w:val="left" w:pos="331"/>
        </w:tabs>
        <w:autoSpaceDE w:val="0"/>
        <w:autoSpaceDN w:val="0"/>
        <w:adjustRightInd w:val="0"/>
        <w:spacing w:after="0" w:line="360" w:lineRule="auto"/>
        <w:jc w:val="both"/>
        <w:rPr>
          <w:rFonts w:ascii="Arial" w:hAnsi="Arial" w:cs="Arial"/>
          <w:color w:val="000000"/>
          <w:sz w:val="16"/>
          <w:szCs w:val="16"/>
        </w:rPr>
      </w:pPr>
      <w:r w:rsidRPr="00140F09">
        <w:rPr>
          <w:rFonts w:ascii="Arial" w:hAnsi="Arial" w:cs="Arial"/>
          <w:color w:val="000000"/>
          <w:sz w:val="16"/>
          <w:szCs w:val="16"/>
        </w:rPr>
        <w:t xml:space="preserve">     Liczba punktów = (cena (min)/cena (oceniana) * 100 gdzie:</w:t>
      </w:r>
    </w:p>
    <w:p w14:paraId="2BBB51F1" w14:textId="77777777" w:rsidR="0094757E" w:rsidRPr="00140F09" w:rsidRDefault="0094757E" w:rsidP="00C93B6D">
      <w:pPr>
        <w:widowControl w:val="0"/>
        <w:numPr>
          <w:ilvl w:val="0"/>
          <w:numId w:val="27"/>
        </w:numPr>
        <w:shd w:val="clear" w:color="auto" w:fill="FFFFFF"/>
        <w:tabs>
          <w:tab w:val="left" w:pos="331"/>
        </w:tabs>
        <w:autoSpaceDE w:val="0"/>
        <w:autoSpaceDN w:val="0"/>
        <w:adjustRightInd w:val="0"/>
        <w:spacing w:after="0" w:line="360" w:lineRule="auto"/>
        <w:ind w:left="567" w:firstLine="0"/>
        <w:jc w:val="both"/>
        <w:rPr>
          <w:rFonts w:ascii="Arial" w:hAnsi="Arial" w:cs="Arial"/>
          <w:color w:val="000000"/>
          <w:sz w:val="16"/>
          <w:szCs w:val="16"/>
        </w:rPr>
      </w:pPr>
      <w:r w:rsidRPr="00140F09">
        <w:rPr>
          <w:rFonts w:ascii="Arial" w:hAnsi="Arial" w:cs="Arial"/>
          <w:color w:val="000000"/>
          <w:sz w:val="16"/>
          <w:szCs w:val="16"/>
        </w:rPr>
        <w:t xml:space="preserve">cena(min) – najniższa cena spośród wszystkich ofert ocenianych </w:t>
      </w:r>
    </w:p>
    <w:p w14:paraId="4CA66D95" w14:textId="4DCFA286" w:rsidR="0094757E" w:rsidRPr="00140F09" w:rsidRDefault="0094757E" w:rsidP="00C93B6D">
      <w:pPr>
        <w:widowControl w:val="0"/>
        <w:numPr>
          <w:ilvl w:val="0"/>
          <w:numId w:val="27"/>
        </w:numPr>
        <w:shd w:val="clear" w:color="auto" w:fill="FFFFFF"/>
        <w:tabs>
          <w:tab w:val="left" w:pos="331"/>
        </w:tabs>
        <w:autoSpaceDE w:val="0"/>
        <w:autoSpaceDN w:val="0"/>
        <w:adjustRightInd w:val="0"/>
        <w:spacing w:after="0" w:line="360" w:lineRule="auto"/>
        <w:ind w:left="567" w:firstLine="0"/>
        <w:jc w:val="both"/>
        <w:rPr>
          <w:rFonts w:ascii="Arial" w:hAnsi="Arial" w:cs="Arial"/>
          <w:color w:val="000000"/>
          <w:sz w:val="16"/>
          <w:szCs w:val="16"/>
        </w:rPr>
      </w:pPr>
      <w:r w:rsidRPr="00140F09">
        <w:rPr>
          <w:rFonts w:ascii="Arial" w:hAnsi="Arial" w:cs="Arial"/>
          <w:color w:val="000000"/>
          <w:sz w:val="16"/>
          <w:szCs w:val="16"/>
        </w:rPr>
        <w:t xml:space="preserve">cena(oceniana) - cena podana w ofercie ocenianej </w:t>
      </w:r>
    </w:p>
    <w:p w14:paraId="4F983D83" w14:textId="77777777" w:rsidR="008A2C09" w:rsidRPr="00140F09" w:rsidRDefault="008A2C09" w:rsidP="00D718BF">
      <w:pPr>
        <w:tabs>
          <w:tab w:val="left" w:pos="284"/>
        </w:tabs>
        <w:spacing w:after="0" w:line="360" w:lineRule="auto"/>
        <w:jc w:val="both"/>
        <w:rPr>
          <w:rFonts w:ascii="Arial" w:hAnsi="Arial" w:cs="Arial"/>
          <w:sz w:val="16"/>
          <w:szCs w:val="16"/>
          <w:lang w:eastAsia="ar-SA"/>
        </w:rPr>
      </w:pPr>
      <w:r w:rsidRPr="00140F09">
        <w:rPr>
          <w:rFonts w:ascii="Arial" w:hAnsi="Arial" w:cs="Arial"/>
          <w:sz w:val="16"/>
          <w:szCs w:val="16"/>
          <w:lang w:eastAsia="ar-SA"/>
        </w:rPr>
        <w:t>.</w:t>
      </w:r>
    </w:p>
    <w:p w14:paraId="1E7CA435" w14:textId="4700CAA8" w:rsidR="006F0E39" w:rsidRPr="00140F09" w:rsidRDefault="002F5A7C" w:rsidP="00C93B6D">
      <w:pPr>
        <w:pStyle w:val="Akapitzlist"/>
        <w:numPr>
          <w:ilvl w:val="0"/>
          <w:numId w:val="28"/>
        </w:numPr>
        <w:pBdr>
          <w:top w:val="nil"/>
          <w:left w:val="nil"/>
          <w:bottom w:val="nil"/>
          <w:right w:val="nil"/>
          <w:between w:val="nil"/>
          <w:bar w:val="nil"/>
        </w:pBdr>
        <w:spacing w:line="360" w:lineRule="auto"/>
        <w:jc w:val="both"/>
        <w:rPr>
          <w:rFonts w:ascii="Arial" w:eastAsia="Arial" w:hAnsi="Arial" w:cs="Arial"/>
          <w:sz w:val="16"/>
          <w:szCs w:val="16"/>
        </w:rPr>
      </w:pPr>
      <w:r w:rsidRPr="00140F09">
        <w:rPr>
          <w:rFonts w:ascii="Arial" w:hAnsi="Arial" w:cs="Arial"/>
          <w:sz w:val="16"/>
          <w:szCs w:val="16"/>
        </w:rPr>
        <w:t xml:space="preserve">Za ofertę najkorzystniejszą uznana zostanie oferta, </w:t>
      </w:r>
      <w:proofErr w:type="spellStart"/>
      <w:r w:rsidRPr="00140F09">
        <w:rPr>
          <w:rFonts w:ascii="Arial" w:hAnsi="Arial" w:cs="Arial"/>
          <w:sz w:val="16"/>
          <w:szCs w:val="16"/>
        </w:rPr>
        <w:t>kt</w:t>
      </w:r>
      <w:proofErr w:type="spellEnd"/>
      <w:r w:rsidRPr="00140F09">
        <w:rPr>
          <w:rFonts w:ascii="Arial" w:hAnsi="Arial" w:cs="Arial"/>
          <w:sz w:val="16"/>
          <w:szCs w:val="16"/>
          <w:lang w:val="es-ES_tradnl"/>
        </w:rPr>
        <w:t>ó</w:t>
      </w:r>
      <w:proofErr w:type="spellStart"/>
      <w:r w:rsidRPr="00140F09">
        <w:rPr>
          <w:rFonts w:ascii="Arial" w:hAnsi="Arial" w:cs="Arial"/>
          <w:sz w:val="16"/>
          <w:szCs w:val="16"/>
        </w:rPr>
        <w:t>ra</w:t>
      </w:r>
      <w:proofErr w:type="spellEnd"/>
      <w:r w:rsidRPr="00140F09">
        <w:rPr>
          <w:rFonts w:ascii="Arial" w:hAnsi="Arial" w:cs="Arial"/>
          <w:sz w:val="16"/>
          <w:szCs w:val="16"/>
        </w:rPr>
        <w:t xml:space="preserve"> w sumie uzyska największą liczbę punkt</w:t>
      </w:r>
      <w:r w:rsidRPr="00140F09">
        <w:rPr>
          <w:rFonts w:ascii="Arial" w:hAnsi="Arial" w:cs="Arial"/>
          <w:sz w:val="16"/>
          <w:szCs w:val="16"/>
          <w:lang w:val="es-ES_tradnl"/>
        </w:rPr>
        <w:t>ó</w:t>
      </w:r>
      <w:r w:rsidRPr="00140F09">
        <w:rPr>
          <w:rFonts w:ascii="Arial" w:hAnsi="Arial" w:cs="Arial"/>
          <w:sz w:val="16"/>
          <w:szCs w:val="16"/>
        </w:rPr>
        <w:t xml:space="preserve">w </w:t>
      </w:r>
      <w:proofErr w:type="spellStart"/>
      <w:r w:rsidRPr="00140F09">
        <w:rPr>
          <w:rFonts w:ascii="Arial" w:hAnsi="Arial" w:cs="Arial"/>
          <w:sz w:val="16"/>
          <w:szCs w:val="16"/>
        </w:rPr>
        <w:t>w</w:t>
      </w:r>
      <w:proofErr w:type="spellEnd"/>
      <w:r w:rsidRPr="00140F09">
        <w:rPr>
          <w:rFonts w:ascii="Arial" w:hAnsi="Arial" w:cs="Arial"/>
          <w:sz w:val="16"/>
          <w:szCs w:val="16"/>
        </w:rPr>
        <w:t xml:space="preserve"> kryterium CENA.</w:t>
      </w:r>
    </w:p>
    <w:p w14:paraId="6AE11786" w14:textId="77777777" w:rsidR="001D03E7" w:rsidRPr="00140F09" w:rsidRDefault="001D03E7" w:rsidP="00D718BF">
      <w:pPr>
        <w:pStyle w:val="Akapitzlist"/>
        <w:pBdr>
          <w:top w:val="nil"/>
          <w:left w:val="nil"/>
          <w:bottom w:val="nil"/>
          <w:right w:val="nil"/>
          <w:between w:val="nil"/>
          <w:bar w:val="nil"/>
        </w:pBdr>
        <w:spacing w:line="360" w:lineRule="auto"/>
        <w:ind w:left="502"/>
        <w:jc w:val="both"/>
        <w:rPr>
          <w:rFonts w:ascii="Arial" w:eastAsia="Arial" w:hAnsi="Arial" w:cs="Arial"/>
          <w:sz w:val="16"/>
          <w:szCs w:val="16"/>
        </w:rPr>
      </w:pPr>
    </w:p>
    <w:p w14:paraId="2EB44206" w14:textId="673F1E66" w:rsidR="008A2C09" w:rsidRPr="00140F09" w:rsidRDefault="0099617D"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XV</w:t>
      </w:r>
      <w:r w:rsidR="008A2C09" w:rsidRPr="00140F09">
        <w:rPr>
          <w:rFonts w:ascii="Arial" w:hAnsi="Arial" w:cs="Arial"/>
          <w:b/>
          <w:sz w:val="16"/>
          <w:szCs w:val="16"/>
          <w:u w:val="single"/>
        </w:rPr>
        <w:t>. OFERTA CENOWA</w:t>
      </w:r>
    </w:p>
    <w:p w14:paraId="1933E9DA" w14:textId="77777777" w:rsidR="00BE60A6" w:rsidRPr="00435B5E" w:rsidRDefault="00BE60A6" w:rsidP="00C93B6D">
      <w:pPr>
        <w:numPr>
          <w:ilvl w:val="0"/>
          <w:numId w:val="8"/>
        </w:numPr>
        <w:spacing w:after="0" w:line="360" w:lineRule="auto"/>
        <w:jc w:val="both"/>
        <w:rPr>
          <w:rFonts w:ascii="Arial" w:hAnsi="Arial" w:cs="Arial"/>
          <w:sz w:val="16"/>
          <w:szCs w:val="16"/>
        </w:rPr>
      </w:pPr>
      <w:r w:rsidRPr="00435B5E">
        <w:rPr>
          <w:rFonts w:ascii="Arial" w:hAnsi="Arial" w:cs="Arial"/>
          <w:sz w:val="16"/>
          <w:szCs w:val="16"/>
        </w:rPr>
        <w:t xml:space="preserve">Dokumenty opisane poniżej muszą być podpisane wyłącznie przez </w:t>
      </w:r>
      <w:proofErr w:type="spellStart"/>
      <w:r w:rsidRPr="00435B5E">
        <w:rPr>
          <w:rFonts w:ascii="Arial" w:hAnsi="Arial" w:cs="Arial"/>
          <w:sz w:val="16"/>
          <w:szCs w:val="16"/>
        </w:rPr>
        <w:t>upoważnion</w:t>
      </w:r>
      <w:proofErr w:type="spellEnd"/>
      <w:r w:rsidRPr="00435B5E">
        <w:rPr>
          <w:rFonts w:ascii="Arial" w:hAnsi="Arial" w:cs="Arial"/>
          <w:sz w:val="16"/>
          <w:szCs w:val="16"/>
        </w:rPr>
        <w:t>(ego)</w:t>
      </w:r>
      <w:proofErr w:type="spellStart"/>
      <w:r w:rsidRPr="00435B5E">
        <w:rPr>
          <w:rFonts w:ascii="Arial" w:hAnsi="Arial" w:cs="Arial"/>
          <w:sz w:val="16"/>
          <w:szCs w:val="16"/>
        </w:rPr>
        <w:t>ych</w:t>
      </w:r>
      <w:proofErr w:type="spellEnd"/>
      <w:r w:rsidRPr="00435B5E">
        <w:rPr>
          <w:rFonts w:ascii="Arial" w:hAnsi="Arial" w:cs="Arial"/>
          <w:sz w:val="16"/>
          <w:szCs w:val="16"/>
        </w:rPr>
        <w:t xml:space="preserve"> przedstawiciel(a)i Wykonawcy.</w:t>
      </w:r>
    </w:p>
    <w:p w14:paraId="779F11AE" w14:textId="77777777" w:rsidR="00BE60A6" w:rsidRPr="00A34F0E" w:rsidRDefault="00BE60A6" w:rsidP="00C93B6D">
      <w:pPr>
        <w:numPr>
          <w:ilvl w:val="0"/>
          <w:numId w:val="8"/>
        </w:numPr>
        <w:spacing w:after="0" w:line="360" w:lineRule="auto"/>
        <w:ind w:left="714" w:hanging="357"/>
        <w:jc w:val="both"/>
        <w:rPr>
          <w:rFonts w:ascii="Arial" w:hAnsi="Arial" w:cs="Arial"/>
          <w:b/>
          <w:sz w:val="16"/>
          <w:szCs w:val="16"/>
        </w:rPr>
      </w:pPr>
      <w:r w:rsidRPr="00435B5E">
        <w:rPr>
          <w:rFonts w:ascii="Arial" w:hAnsi="Arial" w:cs="Arial"/>
          <w:b/>
          <w:sz w:val="16"/>
          <w:szCs w:val="16"/>
        </w:rPr>
        <w:t>Wartość przedmiotu zamówienia - według poniższej tabeli:</w:t>
      </w:r>
    </w:p>
    <w:tbl>
      <w:tblPr>
        <w:tblpPr w:leftFromText="141" w:rightFromText="141" w:vertAnchor="text" w:horzAnchor="margin" w:tblpY="318"/>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06"/>
        <w:gridCol w:w="826"/>
        <w:gridCol w:w="834"/>
        <w:gridCol w:w="825"/>
        <w:gridCol w:w="546"/>
        <w:gridCol w:w="686"/>
        <w:gridCol w:w="964"/>
        <w:gridCol w:w="825"/>
        <w:gridCol w:w="808"/>
        <w:gridCol w:w="825"/>
        <w:gridCol w:w="825"/>
        <w:gridCol w:w="686"/>
      </w:tblGrid>
      <w:tr w:rsidR="00BE60A6" w:rsidRPr="00D6165D" w14:paraId="05BFA562" w14:textId="77777777" w:rsidTr="001D0FA9">
        <w:trPr>
          <w:cantSplit/>
        </w:trPr>
        <w:tc>
          <w:tcPr>
            <w:tcW w:w="230" w:type="pct"/>
          </w:tcPr>
          <w:p w14:paraId="2C7636F9"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1</w:t>
            </w:r>
          </w:p>
        </w:tc>
        <w:tc>
          <w:tcPr>
            <w:tcW w:w="462" w:type="pct"/>
          </w:tcPr>
          <w:p w14:paraId="4E27C48D"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2.</w:t>
            </w:r>
          </w:p>
        </w:tc>
        <w:tc>
          <w:tcPr>
            <w:tcW w:w="466" w:type="pct"/>
          </w:tcPr>
          <w:p w14:paraId="66AC23BF"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3</w:t>
            </w:r>
          </w:p>
        </w:tc>
        <w:tc>
          <w:tcPr>
            <w:tcW w:w="461" w:type="pct"/>
          </w:tcPr>
          <w:p w14:paraId="74E43E02"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4.</w:t>
            </w:r>
          </w:p>
        </w:tc>
        <w:tc>
          <w:tcPr>
            <w:tcW w:w="307" w:type="pct"/>
          </w:tcPr>
          <w:p w14:paraId="732BDAF2"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5.</w:t>
            </w:r>
          </w:p>
        </w:tc>
        <w:tc>
          <w:tcPr>
            <w:tcW w:w="384" w:type="pct"/>
          </w:tcPr>
          <w:p w14:paraId="747B5871"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6.</w:t>
            </w:r>
          </w:p>
        </w:tc>
        <w:tc>
          <w:tcPr>
            <w:tcW w:w="538" w:type="pct"/>
          </w:tcPr>
          <w:p w14:paraId="3AFCE1DC"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7.</w:t>
            </w:r>
          </w:p>
        </w:tc>
        <w:tc>
          <w:tcPr>
            <w:tcW w:w="461" w:type="pct"/>
          </w:tcPr>
          <w:p w14:paraId="127183AD"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8.</w:t>
            </w:r>
          </w:p>
        </w:tc>
        <w:tc>
          <w:tcPr>
            <w:tcW w:w="384" w:type="pct"/>
          </w:tcPr>
          <w:p w14:paraId="27D533A7"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9</w:t>
            </w:r>
          </w:p>
        </w:tc>
        <w:tc>
          <w:tcPr>
            <w:tcW w:w="461" w:type="pct"/>
          </w:tcPr>
          <w:p w14:paraId="392B6329"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10.</w:t>
            </w:r>
          </w:p>
        </w:tc>
        <w:tc>
          <w:tcPr>
            <w:tcW w:w="461" w:type="pct"/>
          </w:tcPr>
          <w:p w14:paraId="5087FF66"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11.</w:t>
            </w:r>
          </w:p>
        </w:tc>
        <w:tc>
          <w:tcPr>
            <w:tcW w:w="384" w:type="pct"/>
          </w:tcPr>
          <w:p w14:paraId="0C5DCE4A" w14:textId="77777777" w:rsidR="00BE60A6" w:rsidRPr="00D6165D" w:rsidRDefault="00BE60A6" w:rsidP="00D718BF">
            <w:pPr>
              <w:spacing w:after="0" w:line="360" w:lineRule="auto"/>
              <w:jc w:val="both"/>
              <w:rPr>
                <w:rFonts w:ascii="Arial" w:hAnsi="Arial" w:cs="Arial"/>
                <w:i/>
                <w:sz w:val="12"/>
                <w:szCs w:val="12"/>
              </w:rPr>
            </w:pPr>
            <w:r w:rsidRPr="00D6165D">
              <w:rPr>
                <w:rFonts w:ascii="Arial" w:hAnsi="Arial" w:cs="Arial"/>
                <w:i/>
                <w:sz w:val="12"/>
                <w:szCs w:val="12"/>
              </w:rPr>
              <w:t>12.</w:t>
            </w:r>
          </w:p>
        </w:tc>
      </w:tr>
      <w:tr w:rsidR="00BE60A6" w:rsidRPr="00D6165D" w14:paraId="2E113231" w14:textId="77777777" w:rsidTr="001D0FA9">
        <w:trPr>
          <w:cantSplit/>
        </w:trPr>
        <w:tc>
          <w:tcPr>
            <w:tcW w:w="230" w:type="pct"/>
          </w:tcPr>
          <w:p w14:paraId="2438526E"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Lp.</w:t>
            </w:r>
          </w:p>
        </w:tc>
        <w:tc>
          <w:tcPr>
            <w:tcW w:w="462" w:type="pct"/>
          </w:tcPr>
          <w:p w14:paraId="1FBF17C9"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Nazwa </w:t>
            </w:r>
            <w:proofErr w:type="spellStart"/>
            <w:r w:rsidRPr="00D6165D">
              <w:rPr>
                <w:rFonts w:ascii="Arial" w:hAnsi="Arial" w:cs="Arial"/>
                <w:sz w:val="12"/>
                <w:szCs w:val="12"/>
              </w:rPr>
              <w:t>Przedm</w:t>
            </w:r>
            <w:proofErr w:type="spellEnd"/>
            <w:r w:rsidRPr="00D6165D">
              <w:rPr>
                <w:rFonts w:ascii="Arial" w:hAnsi="Arial" w:cs="Arial"/>
                <w:sz w:val="12"/>
                <w:szCs w:val="12"/>
              </w:rPr>
              <w:t xml:space="preserve">. Zamów. </w:t>
            </w:r>
          </w:p>
          <w:p w14:paraId="01003AFD"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(zgodnie </w:t>
            </w:r>
            <w:r w:rsidRPr="00D6165D">
              <w:rPr>
                <w:rFonts w:ascii="Arial" w:hAnsi="Arial" w:cs="Arial"/>
                <w:sz w:val="12"/>
                <w:szCs w:val="12"/>
              </w:rPr>
              <w:br/>
            </w:r>
            <w:r>
              <w:rPr>
                <w:rFonts w:ascii="Arial" w:hAnsi="Arial" w:cs="Arial"/>
                <w:sz w:val="12"/>
                <w:szCs w:val="12"/>
              </w:rPr>
              <w:t>z S</w:t>
            </w:r>
            <w:r w:rsidRPr="00D6165D">
              <w:rPr>
                <w:rFonts w:ascii="Arial" w:hAnsi="Arial" w:cs="Arial"/>
                <w:sz w:val="12"/>
                <w:szCs w:val="12"/>
              </w:rPr>
              <w:t>WZ)</w:t>
            </w:r>
          </w:p>
        </w:tc>
        <w:tc>
          <w:tcPr>
            <w:tcW w:w="466" w:type="pct"/>
          </w:tcPr>
          <w:p w14:paraId="00E39B89" w14:textId="5BFD8916"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Nazwa </w:t>
            </w:r>
            <w:r w:rsidR="00EC07EA" w:rsidRPr="00D6165D">
              <w:rPr>
                <w:rFonts w:ascii="Arial" w:hAnsi="Arial" w:cs="Arial"/>
                <w:sz w:val="12"/>
                <w:szCs w:val="12"/>
              </w:rPr>
              <w:t>handlowa</w:t>
            </w:r>
            <w:r w:rsidR="00EC07EA">
              <w:rPr>
                <w:rFonts w:ascii="Arial" w:hAnsi="Arial" w:cs="Arial"/>
                <w:sz w:val="12"/>
                <w:szCs w:val="12"/>
              </w:rPr>
              <w:t xml:space="preserve"> </w:t>
            </w:r>
            <w:proofErr w:type="spellStart"/>
            <w:r w:rsidRPr="00D6165D">
              <w:rPr>
                <w:rFonts w:ascii="Arial" w:hAnsi="Arial" w:cs="Arial"/>
                <w:sz w:val="12"/>
                <w:szCs w:val="12"/>
              </w:rPr>
              <w:t>przedm</w:t>
            </w:r>
            <w:proofErr w:type="spellEnd"/>
            <w:r w:rsidRPr="00D6165D">
              <w:rPr>
                <w:rFonts w:ascii="Arial" w:hAnsi="Arial" w:cs="Arial"/>
                <w:sz w:val="12"/>
                <w:szCs w:val="12"/>
              </w:rPr>
              <w:t xml:space="preserve">. zamów. </w:t>
            </w:r>
          </w:p>
        </w:tc>
        <w:tc>
          <w:tcPr>
            <w:tcW w:w="461" w:type="pct"/>
          </w:tcPr>
          <w:p w14:paraId="36D27CE9"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Pełny nr katalogowy</w:t>
            </w:r>
          </w:p>
        </w:tc>
        <w:tc>
          <w:tcPr>
            <w:tcW w:w="307" w:type="pct"/>
          </w:tcPr>
          <w:p w14:paraId="440EC714"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Kraj </w:t>
            </w:r>
            <w:proofErr w:type="spellStart"/>
            <w:r w:rsidRPr="00D6165D">
              <w:rPr>
                <w:rFonts w:ascii="Arial" w:hAnsi="Arial" w:cs="Arial"/>
                <w:sz w:val="12"/>
                <w:szCs w:val="12"/>
              </w:rPr>
              <w:t>prod</w:t>
            </w:r>
            <w:proofErr w:type="spellEnd"/>
            <w:r w:rsidRPr="00D6165D">
              <w:rPr>
                <w:rFonts w:ascii="Arial" w:hAnsi="Arial" w:cs="Arial"/>
                <w:sz w:val="12"/>
                <w:szCs w:val="12"/>
              </w:rPr>
              <w:t xml:space="preserve">. </w:t>
            </w:r>
            <w:r w:rsidRPr="00D6165D">
              <w:rPr>
                <w:rFonts w:ascii="Arial" w:hAnsi="Arial" w:cs="Arial"/>
                <w:sz w:val="12"/>
                <w:szCs w:val="12"/>
              </w:rPr>
              <w:br/>
              <w:t>i jego nazwa</w:t>
            </w:r>
          </w:p>
        </w:tc>
        <w:tc>
          <w:tcPr>
            <w:tcW w:w="384" w:type="pct"/>
          </w:tcPr>
          <w:p w14:paraId="05F81FFD" w14:textId="77777777" w:rsidR="00BE60A6" w:rsidRPr="00D6165D" w:rsidRDefault="00BE60A6" w:rsidP="00D718BF">
            <w:pPr>
              <w:spacing w:after="0" w:line="360" w:lineRule="auto"/>
              <w:jc w:val="both"/>
              <w:rPr>
                <w:rFonts w:ascii="Arial" w:hAnsi="Arial" w:cs="Arial"/>
                <w:sz w:val="12"/>
                <w:szCs w:val="12"/>
                <w:u w:val="single"/>
              </w:rPr>
            </w:pPr>
            <w:r w:rsidRPr="00D6165D">
              <w:rPr>
                <w:rFonts w:ascii="Arial" w:hAnsi="Arial" w:cs="Arial"/>
                <w:sz w:val="12"/>
                <w:szCs w:val="12"/>
                <w:u w:val="single"/>
              </w:rPr>
              <w:t>Ilość /sztuk</w:t>
            </w:r>
          </w:p>
          <w:p w14:paraId="1AEFD899" w14:textId="77777777" w:rsidR="00BE60A6" w:rsidRPr="00D6165D" w:rsidRDefault="00BE60A6" w:rsidP="00D718BF">
            <w:pPr>
              <w:spacing w:after="0" w:line="360" w:lineRule="auto"/>
              <w:jc w:val="both"/>
              <w:rPr>
                <w:rFonts w:ascii="Arial" w:hAnsi="Arial" w:cs="Arial"/>
                <w:sz w:val="12"/>
                <w:szCs w:val="12"/>
              </w:rPr>
            </w:pPr>
          </w:p>
        </w:tc>
        <w:tc>
          <w:tcPr>
            <w:tcW w:w="538" w:type="pct"/>
          </w:tcPr>
          <w:p w14:paraId="7E551515"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Cena </w:t>
            </w:r>
            <w:proofErr w:type="spellStart"/>
            <w:r w:rsidRPr="00D6165D">
              <w:rPr>
                <w:rFonts w:ascii="Arial" w:hAnsi="Arial" w:cs="Arial"/>
                <w:sz w:val="12"/>
                <w:szCs w:val="12"/>
              </w:rPr>
              <w:t>jednost-kowa</w:t>
            </w:r>
            <w:proofErr w:type="spellEnd"/>
            <w:r w:rsidRPr="00D6165D">
              <w:rPr>
                <w:rFonts w:ascii="Arial" w:hAnsi="Arial" w:cs="Arial"/>
                <w:sz w:val="12"/>
                <w:szCs w:val="12"/>
              </w:rPr>
              <w:t xml:space="preserve"> netto </w:t>
            </w:r>
            <w:r w:rsidRPr="00D6165D">
              <w:rPr>
                <w:rFonts w:ascii="Arial" w:hAnsi="Arial" w:cs="Arial"/>
                <w:sz w:val="12"/>
                <w:szCs w:val="12"/>
                <w:u w:val="single"/>
              </w:rPr>
              <w:br/>
            </w:r>
            <w:r w:rsidRPr="00D6165D">
              <w:rPr>
                <w:rFonts w:ascii="Arial" w:hAnsi="Arial" w:cs="Arial"/>
                <w:sz w:val="12"/>
                <w:szCs w:val="12"/>
              </w:rPr>
              <w:t>w zł</w:t>
            </w:r>
          </w:p>
        </w:tc>
        <w:tc>
          <w:tcPr>
            <w:tcW w:w="461" w:type="pct"/>
          </w:tcPr>
          <w:p w14:paraId="2116CCFA"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Stawka podatku VAT</w:t>
            </w:r>
          </w:p>
        </w:tc>
        <w:tc>
          <w:tcPr>
            <w:tcW w:w="384" w:type="pct"/>
          </w:tcPr>
          <w:p w14:paraId="02C26086"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Cena jednostkowa brutto w zł</w:t>
            </w:r>
          </w:p>
        </w:tc>
        <w:tc>
          <w:tcPr>
            <w:tcW w:w="461" w:type="pct"/>
          </w:tcPr>
          <w:p w14:paraId="75FDB604"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Wartość netto </w:t>
            </w:r>
            <w:r w:rsidRPr="00D6165D">
              <w:rPr>
                <w:rFonts w:ascii="Arial" w:hAnsi="Arial" w:cs="Arial"/>
                <w:sz w:val="12"/>
                <w:szCs w:val="12"/>
              </w:rPr>
              <w:br/>
              <w:t>w zł</w:t>
            </w:r>
          </w:p>
        </w:tc>
        <w:tc>
          <w:tcPr>
            <w:tcW w:w="461" w:type="pct"/>
          </w:tcPr>
          <w:p w14:paraId="213CA048"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Wartość podatku VAT </w:t>
            </w:r>
          </w:p>
        </w:tc>
        <w:tc>
          <w:tcPr>
            <w:tcW w:w="384" w:type="pct"/>
          </w:tcPr>
          <w:p w14:paraId="2DDDB90F"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Wartość brutto </w:t>
            </w:r>
            <w:r w:rsidRPr="00D6165D">
              <w:rPr>
                <w:rFonts w:ascii="Arial" w:hAnsi="Arial" w:cs="Arial"/>
                <w:sz w:val="12"/>
                <w:szCs w:val="12"/>
              </w:rPr>
              <w:br/>
              <w:t>w zł</w:t>
            </w:r>
          </w:p>
        </w:tc>
      </w:tr>
      <w:tr w:rsidR="00BE60A6" w:rsidRPr="00D6165D" w14:paraId="7F50D535" w14:textId="77777777" w:rsidTr="001D0FA9">
        <w:trPr>
          <w:cantSplit/>
        </w:trPr>
        <w:tc>
          <w:tcPr>
            <w:tcW w:w="230" w:type="pct"/>
          </w:tcPr>
          <w:p w14:paraId="64BF4F0D"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1.</w:t>
            </w:r>
          </w:p>
        </w:tc>
        <w:tc>
          <w:tcPr>
            <w:tcW w:w="462" w:type="pct"/>
          </w:tcPr>
          <w:p w14:paraId="1A4889FB" w14:textId="77777777" w:rsidR="00BE60A6" w:rsidRPr="00D6165D" w:rsidRDefault="00BE60A6" w:rsidP="00D718BF">
            <w:pPr>
              <w:spacing w:after="0" w:line="360" w:lineRule="auto"/>
              <w:jc w:val="both"/>
              <w:rPr>
                <w:rFonts w:ascii="Arial" w:hAnsi="Arial" w:cs="Arial"/>
                <w:sz w:val="12"/>
                <w:szCs w:val="12"/>
              </w:rPr>
            </w:pPr>
          </w:p>
        </w:tc>
        <w:tc>
          <w:tcPr>
            <w:tcW w:w="466" w:type="pct"/>
          </w:tcPr>
          <w:p w14:paraId="6BE21701" w14:textId="77777777" w:rsidR="00BE60A6" w:rsidRPr="00D6165D" w:rsidRDefault="00BE60A6" w:rsidP="00D718BF">
            <w:pPr>
              <w:spacing w:after="0" w:line="360" w:lineRule="auto"/>
              <w:jc w:val="both"/>
              <w:rPr>
                <w:rFonts w:ascii="Arial" w:hAnsi="Arial" w:cs="Arial"/>
                <w:sz w:val="12"/>
                <w:szCs w:val="12"/>
              </w:rPr>
            </w:pPr>
          </w:p>
        </w:tc>
        <w:tc>
          <w:tcPr>
            <w:tcW w:w="461" w:type="pct"/>
          </w:tcPr>
          <w:p w14:paraId="5B9983BD" w14:textId="77777777" w:rsidR="00BE60A6" w:rsidRPr="00D6165D" w:rsidRDefault="00BE60A6" w:rsidP="00D718BF">
            <w:pPr>
              <w:spacing w:after="0" w:line="360" w:lineRule="auto"/>
              <w:jc w:val="both"/>
              <w:rPr>
                <w:rFonts w:ascii="Arial" w:hAnsi="Arial" w:cs="Arial"/>
                <w:sz w:val="12"/>
                <w:szCs w:val="12"/>
              </w:rPr>
            </w:pPr>
          </w:p>
        </w:tc>
        <w:tc>
          <w:tcPr>
            <w:tcW w:w="307" w:type="pct"/>
          </w:tcPr>
          <w:p w14:paraId="2B5FC599" w14:textId="77777777" w:rsidR="00BE60A6" w:rsidRPr="00D6165D" w:rsidRDefault="00BE60A6" w:rsidP="00D718BF">
            <w:pPr>
              <w:spacing w:after="0" w:line="360" w:lineRule="auto"/>
              <w:jc w:val="both"/>
              <w:rPr>
                <w:rFonts w:ascii="Arial" w:hAnsi="Arial" w:cs="Arial"/>
                <w:sz w:val="12"/>
                <w:szCs w:val="12"/>
              </w:rPr>
            </w:pPr>
          </w:p>
        </w:tc>
        <w:tc>
          <w:tcPr>
            <w:tcW w:w="384" w:type="pct"/>
          </w:tcPr>
          <w:p w14:paraId="142C538E" w14:textId="77777777" w:rsidR="00BE60A6" w:rsidRPr="00D6165D" w:rsidRDefault="00BE60A6" w:rsidP="00D718BF">
            <w:pPr>
              <w:spacing w:after="0" w:line="360" w:lineRule="auto"/>
              <w:jc w:val="both"/>
              <w:rPr>
                <w:rFonts w:ascii="Arial" w:hAnsi="Arial" w:cs="Arial"/>
                <w:sz w:val="12"/>
                <w:szCs w:val="12"/>
              </w:rPr>
            </w:pPr>
          </w:p>
        </w:tc>
        <w:tc>
          <w:tcPr>
            <w:tcW w:w="538" w:type="pct"/>
          </w:tcPr>
          <w:p w14:paraId="038E2151" w14:textId="77777777" w:rsidR="00BE60A6" w:rsidRPr="00D6165D" w:rsidRDefault="00BE60A6" w:rsidP="00D718BF">
            <w:pPr>
              <w:spacing w:after="0" w:line="360" w:lineRule="auto"/>
              <w:jc w:val="both"/>
              <w:rPr>
                <w:rFonts w:ascii="Arial" w:hAnsi="Arial" w:cs="Arial"/>
                <w:sz w:val="12"/>
                <w:szCs w:val="12"/>
              </w:rPr>
            </w:pPr>
          </w:p>
        </w:tc>
        <w:tc>
          <w:tcPr>
            <w:tcW w:w="461" w:type="pct"/>
          </w:tcPr>
          <w:p w14:paraId="7EA0D2C6" w14:textId="77777777" w:rsidR="00BE60A6" w:rsidRPr="00D6165D" w:rsidRDefault="00BE60A6" w:rsidP="00D718BF">
            <w:pPr>
              <w:spacing w:after="0" w:line="360" w:lineRule="auto"/>
              <w:jc w:val="both"/>
              <w:rPr>
                <w:rFonts w:ascii="Arial" w:hAnsi="Arial" w:cs="Arial"/>
                <w:sz w:val="12"/>
                <w:szCs w:val="12"/>
              </w:rPr>
            </w:pPr>
          </w:p>
        </w:tc>
        <w:tc>
          <w:tcPr>
            <w:tcW w:w="384" w:type="pct"/>
          </w:tcPr>
          <w:p w14:paraId="7AC2F887"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Iloczyn kolumn </w:t>
            </w:r>
          </w:p>
          <w:p w14:paraId="24C543F6"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7 i  8</w:t>
            </w:r>
          </w:p>
          <w:p w14:paraId="3ECD0404"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Dodać poz. w kol.7</w:t>
            </w:r>
          </w:p>
        </w:tc>
        <w:tc>
          <w:tcPr>
            <w:tcW w:w="461" w:type="pct"/>
          </w:tcPr>
          <w:p w14:paraId="5A1FEA83"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Iloczyn kolumny </w:t>
            </w:r>
          </w:p>
          <w:p w14:paraId="1574945C"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6 i  7</w:t>
            </w:r>
          </w:p>
        </w:tc>
        <w:tc>
          <w:tcPr>
            <w:tcW w:w="461" w:type="pct"/>
          </w:tcPr>
          <w:p w14:paraId="346C4F0F"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Iloczyn kolumny</w:t>
            </w:r>
          </w:p>
          <w:p w14:paraId="3A21D0C9"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10 i 8</w:t>
            </w:r>
          </w:p>
        </w:tc>
        <w:tc>
          <w:tcPr>
            <w:tcW w:w="384" w:type="pct"/>
            <w:tcBorders>
              <w:bottom w:val="single" w:sz="4" w:space="0" w:color="auto"/>
            </w:tcBorders>
          </w:tcPr>
          <w:p w14:paraId="3E537CCC"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Suma kolumn </w:t>
            </w:r>
          </w:p>
          <w:p w14:paraId="23E7666B"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 xml:space="preserve">10 i 11 </w:t>
            </w:r>
          </w:p>
        </w:tc>
      </w:tr>
      <w:tr w:rsidR="00BE60A6" w:rsidRPr="00D6165D" w14:paraId="7E6C064D" w14:textId="77777777" w:rsidTr="001D0FA9">
        <w:trPr>
          <w:cantSplit/>
        </w:trPr>
        <w:tc>
          <w:tcPr>
            <w:tcW w:w="230" w:type="pct"/>
          </w:tcPr>
          <w:p w14:paraId="5B105740" w14:textId="77777777" w:rsidR="00BE60A6" w:rsidRPr="00D6165D" w:rsidRDefault="00BE60A6" w:rsidP="00D718BF">
            <w:pPr>
              <w:spacing w:after="0" w:line="360" w:lineRule="auto"/>
              <w:jc w:val="both"/>
              <w:rPr>
                <w:rFonts w:ascii="Arial" w:hAnsi="Arial" w:cs="Arial"/>
                <w:sz w:val="12"/>
                <w:szCs w:val="12"/>
              </w:rPr>
            </w:pPr>
          </w:p>
        </w:tc>
        <w:tc>
          <w:tcPr>
            <w:tcW w:w="462" w:type="pct"/>
          </w:tcPr>
          <w:p w14:paraId="1CF01BFA" w14:textId="77777777" w:rsidR="00BE60A6" w:rsidRPr="00D6165D" w:rsidRDefault="00BE60A6" w:rsidP="00D718BF">
            <w:pPr>
              <w:spacing w:after="0" w:line="360" w:lineRule="auto"/>
              <w:jc w:val="both"/>
              <w:rPr>
                <w:rFonts w:ascii="Arial" w:hAnsi="Arial" w:cs="Arial"/>
                <w:sz w:val="12"/>
                <w:szCs w:val="12"/>
              </w:rPr>
            </w:pPr>
          </w:p>
        </w:tc>
        <w:tc>
          <w:tcPr>
            <w:tcW w:w="466" w:type="pct"/>
          </w:tcPr>
          <w:p w14:paraId="426E049C" w14:textId="77777777" w:rsidR="00BE60A6" w:rsidRPr="00D6165D" w:rsidRDefault="00BE60A6" w:rsidP="00D718BF">
            <w:pPr>
              <w:spacing w:after="0" w:line="360" w:lineRule="auto"/>
              <w:jc w:val="both"/>
              <w:rPr>
                <w:rFonts w:ascii="Arial" w:hAnsi="Arial" w:cs="Arial"/>
                <w:sz w:val="12"/>
                <w:szCs w:val="12"/>
              </w:rPr>
            </w:pPr>
          </w:p>
        </w:tc>
        <w:tc>
          <w:tcPr>
            <w:tcW w:w="461" w:type="pct"/>
          </w:tcPr>
          <w:p w14:paraId="11B3B6C2" w14:textId="77777777" w:rsidR="00BE60A6" w:rsidRPr="00D6165D" w:rsidRDefault="00BE60A6" w:rsidP="00D718BF">
            <w:pPr>
              <w:spacing w:after="0" w:line="360" w:lineRule="auto"/>
              <w:jc w:val="both"/>
              <w:rPr>
                <w:rFonts w:ascii="Arial" w:hAnsi="Arial" w:cs="Arial"/>
                <w:sz w:val="12"/>
                <w:szCs w:val="12"/>
              </w:rPr>
            </w:pPr>
          </w:p>
        </w:tc>
        <w:tc>
          <w:tcPr>
            <w:tcW w:w="307" w:type="pct"/>
          </w:tcPr>
          <w:p w14:paraId="3676DB09" w14:textId="77777777" w:rsidR="00BE60A6" w:rsidRPr="00D6165D" w:rsidRDefault="00BE60A6" w:rsidP="00D718BF">
            <w:pPr>
              <w:spacing w:after="0" w:line="360" w:lineRule="auto"/>
              <w:jc w:val="both"/>
              <w:rPr>
                <w:rFonts w:ascii="Arial" w:hAnsi="Arial" w:cs="Arial"/>
                <w:sz w:val="12"/>
                <w:szCs w:val="12"/>
              </w:rPr>
            </w:pPr>
          </w:p>
        </w:tc>
        <w:tc>
          <w:tcPr>
            <w:tcW w:w="384" w:type="pct"/>
          </w:tcPr>
          <w:p w14:paraId="08BDC8B5" w14:textId="77777777" w:rsidR="00BE60A6" w:rsidRPr="00D6165D" w:rsidRDefault="00BE60A6" w:rsidP="00D718BF">
            <w:pPr>
              <w:spacing w:after="0" w:line="360" w:lineRule="auto"/>
              <w:jc w:val="both"/>
              <w:rPr>
                <w:rFonts w:ascii="Arial" w:hAnsi="Arial" w:cs="Arial"/>
                <w:sz w:val="12"/>
                <w:szCs w:val="12"/>
              </w:rPr>
            </w:pPr>
          </w:p>
        </w:tc>
        <w:tc>
          <w:tcPr>
            <w:tcW w:w="538" w:type="pct"/>
          </w:tcPr>
          <w:p w14:paraId="73C97276" w14:textId="77777777" w:rsidR="00BE60A6" w:rsidRPr="00D6165D" w:rsidRDefault="00BE60A6" w:rsidP="00D718BF">
            <w:pPr>
              <w:spacing w:after="0" w:line="360" w:lineRule="auto"/>
              <w:jc w:val="both"/>
              <w:rPr>
                <w:rFonts w:ascii="Arial" w:hAnsi="Arial" w:cs="Arial"/>
                <w:sz w:val="12"/>
                <w:szCs w:val="12"/>
              </w:rPr>
            </w:pPr>
          </w:p>
        </w:tc>
        <w:tc>
          <w:tcPr>
            <w:tcW w:w="461" w:type="pct"/>
          </w:tcPr>
          <w:p w14:paraId="1239073D" w14:textId="77777777" w:rsidR="00BE60A6" w:rsidRPr="00D6165D" w:rsidRDefault="00BE60A6" w:rsidP="00D718BF">
            <w:pPr>
              <w:spacing w:after="0" w:line="360" w:lineRule="auto"/>
              <w:jc w:val="both"/>
              <w:rPr>
                <w:rFonts w:ascii="Arial" w:hAnsi="Arial" w:cs="Arial"/>
                <w:sz w:val="12"/>
                <w:szCs w:val="12"/>
              </w:rPr>
            </w:pPr>
          </w:p>
        </w:tc>
        <w:tc>
          <w:tcPr>
            <w:tcW w:w="384" w:type="pct"/>
          </w:tcPr>
          <w:p w14:paraId="30D77811" w14:textId="77777777" w:rsidR="00BE60A6" w:rsidRPr="00D6165D" w:rsidRDefault="00BE60A6" w:rsidP="00D718BF">
            <w:pPr>
              <w:spacing w:after="0" w:line="360" w:lineRule="auto"/>
              <w:jc w:val="both"/>
              <w:rPr>
                <w:rFonts w:ascii="Arial" w:hAnsi="Arial" w:cs="Arial"/>
                <w:sz w:val="12"/>
                <w:szCs w:val="12"/>
              </w:rPr>
            </w:pPr>
            <w:r w:rsidRPr="00D6165D">
              <w:rPr>
                <w:rFonts w:ascii="Arial" w:hAnsi="Arial" w:cs="Arial"/>
                <w:sz w:val="12"/>
                <w:szCs w:val="12"/>
              </w:rPr>
              <w:t>RAZEM</w:t>
            </w:r>
          </w:p>
        </w:tc>
        <w:tc>
          <w:tcPr>
            <w:tcW w:w="461" w:type="pct"/>
          </w:tcPr>
          <w:p w14:paraId="5525F3E6" w14:textId="77777777" w:rsidR="00BE60A6" w:rsidRPr="00D6165D" w:rsidRDefault="00BE60A6" w:rsidP="00D718BF">
            <w:pPr>
              <w:spacing w:after="0" w:line="360" w:lineRule="auto"/>
              <w:jc w:val="both"/>
              <w:rPr>
                <w:rFonts w:ascii="Arial" w:hAnsi="Arial" w:cs="Arial"/>
                <w:sz w:val="12"/>
                <w:szCs w:val="12"/>
              </w:rPr>
            </w:pPr>
          </w:p>
        </w:tc>
        <w:tc>
          <w:tcPr>
            <w:tcW w:w="461" w:type="pct"/>
            <w:tcBorders>
              <w:right w:val="single" w:sz="4" w:space="0" w:color="auto"/>
            </w:tcBorders>
          </w:tcPr>
          <w:p w14:paraId="2C0AA296" w14:textId="77777777" w:rsidR="00BE60A6" w:rsidRPr="00D6165D" w:rsidRDefault="00BE60A6" w:rsidP="00D718BF">
            <w:pPr>
              <w:spacing w:after="0" w:line="360" w:lineRule="auto"/>
              <w:jc w:val="both"/>
              <w:rPr>
                <w:rFonts w:ascii="Arial" w:hAnsi="Arial" w:cs="Arial"/>
                <w:sz w:val="12"/>
                <w:szCs w:val="12"/>
              </w:rPr>
            </w:pPr>
          </w:p>
        </w:tc>
        <w:tc>
          <w:tcPr>
            <w:tcW w:w="384" w:type="pct"/>
            <w:tcBorders>
              <w:top w:val="single" w:sz="4" w:space="0" w:color="auto"/>
              <w:left w:val="single" w:sz="4" w:space="0" w:color="auto"/>
              <w:bottom w:val="single" w:sz="4" w:space="0" w:color="auto"/>
              <w:right w:val="single" w:sz="4" w:space="0" w:color="auto"/>
            </w:tcBorders>
          </w:tcPr>
          <w:p w14:paraId="2F0C1AC7" w14:textId="77777777" w:rsidR="00BE60A6" w:rsidRPr="00D6165D" w:rsidRDefault="00BE60A6" w:rsidP="00D718BF">
            <w:pPr>
              <w:spacing w:after="0" w:line="360" w:lineRule="auto"/>
              <w:jc w:val="both"/>
              <w:rPr>
                <w:rFonts w:ascii="Arial" w:hAnsi="Arial" w:cs="Arial"/>
                <w:sz w:val="12"/>
                <w:szCs w:val="12"/>
              </w:rPr>
            </w:pPr>
          </w:p>
        </w:tc>
      </w:tr>
    </w:tbl>
    <w:p w14:paraId="113AB927" w14:textId="77777777" w:rsidR="00BE60A6" w:rsidRPr="00435B5E" w:rsidRDefault="00BE60A6" w:rsidP="00D718BF">
      <w:pPr>
        <w:pBdr>
          <w:top w:val="nil"/>
          <w:left w:val="nil"/>
          <w:bottom w:val="nil"/>
          <w:right w:val="nil"/>
          <w:between w:val="nil"/>
        </w:pBdr>
        <w:spacing w:after="0" w:line="360" w:lineRule="auto"/>
        <w:jc w:val="both"/>
        <w:rPr>
          <w:rFonts w:ascii="Arial" w:eastAsia="Arial" w:hAnsi="Arial" w:cs="Arial"/>
          <w:b/>
          <w:color w:val="000000"/>
          <w:sz w:val="16"/>
          <w:szCs w:val="16"/>
        </w:rPr>
      </w:pPr>
    </w:p>
    <w:p w14:paraId="14DDC657" w14:textId="77777777" w:rsidR="00BE60A6" w:rsidRDefault="00BE60A6" w:rsidP="00D718BF">
      <w:pPr>
        <w:spacing w:after="0" w:line="360" w:lineRule="auto"/>
        <w:jc w:val="both"/>
        <w:rPr>
          <w:rFonts w:ascii="Arial" w:hAnsi="Arial" w:cs="Arial"/>
          <w:b/>
          <w:sz w:val="16"/>
          <w:szCs w:val="16"/>
        </w:rPr>
      </w:pPr>
    </w:p>
    <w:p w14:paraId="1B0EC1C9" w14:textId="77777777" w:rsidR="00BE60A6" w:rsidRPr="00D6165D" w:rsidRDefault="00BE60A6" w:rsidP="00D718BF">
      <w:pPr>
        <w:spacing w:after="0" w:line="360" w:lineRule="auto"/>
        <w:jc w:val="both"/>
        <w:rPr>
          <w:rFonts w:ascii="Arial" w:hAnsi="Arial" w:cs="Arial"/>
          <w:b/>
          <w:sz w:val="16"/>
          <w:szCs w:val="16"/>
        </w:rPr>
      </w:pPr>
      <w:r w:rsidRPr="00D6165D">
        <w:rPr>
          <w:rFonts w:ascii="Arial" w:hAnsi="Arial" w:cs="Arial"/>
          <w:b/>
          <w:sz w:val="16"/>
          <w:szCs w:val="16"/>
        </w:rPr>
        <w:t>UWAGA:</w:t>
      </w:r>
    </w:p>
    <w:p w14:paraId="202D0F1E" w14:textId="77777777" w:rsidR="00BE60A6" w:rsidRPr="00D6165D" w:rsidRDefault="00BE60A6" w:rsidP="00D718BF">
      <w:pPr>
        <w:spacing w:after="0" w:line="360" w:lineRule="auto"/>
        <w:jc w:val="both"/>
        <w:rPr>
          <w:rFonts w:ascii="Arial" w:hAnsi="Arial" w:cs="Arial"/>
          <w:b/>
          <w:sz w:val="16"/>
          <w:szCs w:val="16"/>
        </w:rPr>
      </w:pPr>
      <w:r w:rsidRPr="00D6165D">
        <w:rPr>
          <w:rFonts w:ascii="Arial" w:hAnsi="Arial" w:cs="Arial"/>
          <w:b/>
          <w:sz w:val="16"/>
          <w:szCs w:val="16"/>
        </w:rPr>
        <w:t>Wartość netto i brutto oferty musi być podana do dwóch miejsc po przecinku.</w:t>
      </w:r>
    </w:p>
    <w:p w14:paraId="7BA9B63B" w14:textId="77777777" w:rsidR="00BE60A6" w:rsidRPr="00934A1E" w:rsidRDefault="00BE60A6" w:rsidP="00D718BF">
      <w:pPr>
        <w:spacing w:after="0" w:line="360" w:lineRule="auto"/>
        <w:jc w:val="both"/>
        <w:rPr>
          <w:rFonts w:ascii="Arial" w:hAnsi="Arial" w:cs="Arial"/>
          <w:b/>
          <w:sz w:val="16"/>
          <w:szCs w:val="16"/>
        </w:rPr>
      </w:pPr>
      <w:r w:rsidRPr="00D6165D">
        <w:rPr>
          <w:rFonts w:ascii="Arial" w:hAnsi="Arial" w:cs="Arial"/>
          <w:b/>
          <w:sz w:val="16"/>
          <w:szCs w:val="16"/>
        </w:rPr>
        <w:t>Należy podać cenę jednostkową za pojedynczą sztukę, zgodnie z załącznikiem nr 1</w:t>
      </w:r>
      <w:r>
        <w:rPr>
          <w:rFonts w:ascii="Arial" w:hAnsi="Arial" w:cs="Arial"/>
          <w:b/>
          <w:sz w:val="16"/>
          <w:szCs w:val="16"/>
        </w:rPr>
        <w:t xml:space="preserve"> do S</w:t>
      </w:r>
      <w:r w:rsidRPr="00D6165D">
        <w:rPr>
          <w:rFonts w:ascii="Arial" w:hAnsi="Arial" w:cs="Arial"/>
          <w:b/>
          <w:sz w:val="16"/>
          <w:szCs w:val="16"/>
        </w:rPr>
        <w:t>WZ</w:t>
      </w:r>
    </w:p>
    <w:p w14:paraId="38C0E873" w14:textId="77777777" w:rsidR="00BE60A6" w:rsidRPr="00D6165D" w:rsidRDefault="00BE60A6" w:rsidP="00C93B6D">
      <w:pPr>
        <w:numPr>
          <w:ilvl w:val="0"/>
          <w:numId w:val="36"/>
        </w:numPr>
        <w:spacing w:after="0" w:line="360" w:lineRule="auto"/>
        <w:jc w:val="both"/>
        <w:rPr>
          <w:rFonts w:ascii="Arial" w:hAnsi="Arial" w:cs="Arial"/>
          <w:sz w:val="16"/>
          <w:szCs w:val="16"/>
        </w:rPr>
      </w:pPr>
      <w:r w:rsidRPr="00D6165D">
        <w:rPr>
          <w:rFonts w:ascii="Arial" w:hAnsi="Arial" w:cs="Arial"/>
          <w:sz w:val="16"/>
          <w:szCs w:val="16"/>
        </w:rPr>
        <w:t>podana cena musi zawierać wszystkie składowe związane z dost</w:t>
      </w:r>
      <w:r>
        <w:rPr>
          <w:rFonts w:ascii="Arial" w:hAnsi="Arial" w:cs="Arial"/>
          <w:sz w:val="16"/>
          <w:szCs w:val="16"/>
        </w:rPr>
        <w:t xml:space="preserve">awą do siedziby Zamawiającego, </w:t>
      </w:r>
      <w:r w:rsidRPr="00D6165D">
        <w:rPr>
          <w:rFonts w:ascii="Arial" w:hAnsi="Arial" w:cs="Arial"/>
          <w:sz w:val="16"/>
          <w:szCs w:val="16"/>
        </w:rPr>
        <w:t xml:space="preserve">w miejscu przez niego wskazanym. </w:t>
      </w:r>
    </w:p>
    <w:p w14:paraId="5BA256B9" w14:textId="0E0154F8" w:rsidR="00BE60A6" w:rsidRPr="00D6165D" w:rsidRDefault="00BE60A6" w:rsidP="00C93B6D">
      <w:pPr>
        <w:numPr>
          <w:ilvl w:val="0"/>
          <w:numId w:val="36"/>
        </w:numPr>
        <w:spacing w:after="0" w:line="360" w:lineRule="auto"/>
        <w:jc w:val="both"/>
        <w:rPr>
          <w:rFonts w:ascii="Arial" w:hAnsi="Arial" w:cs="Arial"/>
          <w:sz w:val="16"/>
          <w:szCs w:val="16"/>
        </w:rPr>
      </w:pPr>
      <w:r w:rsidRPr="00D6165D">
        <w:rPr>
          <w:rFonts w:ascii="Arial" w:hAnsi="Arial" w:cs="Arial"/>
          <w:sz w:val="16"/>
          <w:szCs w:val="16"/>
        </w:rPr>
        <w:t xml:space="preserve">cena netto ma zawierać: koszty transportu, koszty ubezpieczenia, koszty </w:t>
      </w:r>
      <w:r w:rsidR="00A3094A" w:rsidRPr="00D6165D">
        <w:rPr>
          <w:rFonts w:ascii="Arial" w:hAnsi="Arial" w:cs="Arial"/>
          <w:sz w:val="16"/>
          <w:szCs w:val="16"/>
        </w:rPr>
        <w:t>opakowania</w:t>
      </w:r>
      <w:r w:rsidRPr="00D6165D">
        <w:rPr>
          <w:rFonts w:ascii="Arial" w:hAnsi="Arial" w:cs="Arial"/>
          <w:sz w:val="16"/>
          <w:szCs w:val="16"/>
        </w:rPr>
        <w:t xml:space="preserve"> oraz wszelkie inne składowe za wyjątkiem podatku VAT.</w:t>
      </w:r>
    </w:p>
    <w:p w14:paraId="7DE5D3F7" w14:textId="77777777" w:rsidR="00BE60A6" w:rsidRPr="00D6165D" w:rsidRDefault="00BE60A6" w:rsidP="00C93B6D">
      <w:pPr>
        <w:numPr>
          <w:ilvl w:val="0"/>
          <w:numId w:val="36"/>
        </w:numPr>
        <w:spacing w:after="0" w:line="360" w:lineRule="auto"/>
        <w:jc w:val="both"/>
        <w:rPr>
          <w:rFonts w:ascii="Arial" w:hAnsi="Arial" w:cs="Arial"/>
          <w:sz w:val="16"/>
          <w:szCs w:val="16"/>
        </w:rPr>
      </w:pPr>
      <w:r w:rsidRPr="00D6165D">
        <w:rPr>
          <w:rFonts w:ascii="Arial" w:hAnsi="Arial" w:cs="Arial"/>
          <w:sz w:val="16"/>
          <w:szCs w:val="16"/>
        </w:rPr>
        <w:t>stawka podatku VAT musi być wyszczególniona w osobnej rubryce.</w:t>
      </w:r>
    </w:p>
    <w:p w14:paraId="7501A5FC" w14:textId="4DC8CC8A" w:rsidR="00BE60A6" w:rsidRPr="00D6165D" w:rsidRDefault="00BE60A6" w:rsidP="00D718BF">
      <w:pPr>
        <w:spacing w:after="0" w:line="360" w:lineRule="auto"/>
        <w:jc w:val="both"/>
        <w:rPr>
          <w:rFonts w:ascii="Arial" w:hAnsi="Arial" w:cs="Arial"/>
          <w:b/>
          <w:sz w:val="16"/>
          <w:szCs w:val="16"/>
        </w:rPr>
      </w:pPr>
      <w:r w:rsidRPr="00D6165D">
        <w:rPr>
          <w:rFonts w:ascii="Arial" w:hAnsi="Arial" w:cs="Arial"/>
          <w:b/>
          <w:sz w:val="16"/>
          <w:szCs w:val="16"/>
        </w:rPr>
        <w:t xml:space="preserve">CENA MA BYĆ CENĄ </w:t>
      </w:r>
      <w:r w:rsidR="00A3094A" w:rsidRPr="00D6165D">
        <w:rPr>
          <w:rFonts w:ascii="Arial" w:hAnsi="Arial" w:cs="Arial"/>
          <w:b/>
          <w:sz w:val="16"/>
          <w:szCs w:val="16"/>
        </w:rPr>
        <w:t>OSTATECZNĄ PO</w:t>
      </w:r>
      <w:r w:rsidRPr="00D6165D">
        <w:rPr>
          <w:rFonts w:ascii="Arial" w:hAnsi="Arial" w:cs="Arial"/>
          <w:b/>
          <w:sz w:val="16"/>
          <w:szCs w:val="16"/>
        </w:rPr>
        <w:t xml:space="preserve"> UWZGLĘDNIENIU WSZYSTKICH RABATÓW.</w:t>
      </w:r>
    </w:p>
    <w:p w14:paraId="5B49AD1B" w14:textId="77777777" w:rsidR="00BE60A6" w:rsidRPr="00435B5E" w:rsidRDefault="00BE60A6" w:rsidP="00C93B6D">
      <w:pPr>
        <w:numPr>
          <w:ilvl w:val="0"/>
          <w:numId w:val="8"/>
        </w:numPr>
        <w:spacing w:after="0" w:line="360" w:lineRule="auto"/>
        <w:jc w:val="both"/>
        <w:rPr>
          <w:rFonts w:ascii="Arial" w:hAnsi="Arial" w:cs="Arial"/>
          <w:b/>
          <w:sz w:val="16"/>
          <w:szCs w:val="16"/>
        </w:rPr>
      </w:pPr>
      <w:r w:rsidRPr="00435B5E">
        <w:rPr>
          <w:rFonts w:ascii="Arial" w:hAnsi="Arial" w:cs="Arial"/>
          <w:b/>
          <w:sz w:val="16"/>
          <w:szCs w:val="16"/>
        </w:rPr>
        <w:t>Warunki płatności:</w:t>
      </w:r>
    </w:p>
    <w:p w14:paraId="3482C8B0" w14:textId="77777777" w:rsidR="00BE60A6" w:rsidRPr="00435B5E" w:rsidRDefault="00BE60A6" w:rsidP="00C93B6D">
      <w:pPr>
        <w:numPr>
          <w:ilvl w:val="0"/>
          <w:numId w:val="9"/>
        </w:numPr>
        <w:spacing w:after="0" w:line="360" w:lineRule="auto"/>
        <w:jc w:val="both"/>
        <w:rPr>
          <w:rFonts w:ascii="Arial" w:hAnsi="Arial" w:cs="Arial"/>
          <w:sz w:val="16"/>
          <w:szCs w:val="16"/>
        </w:rPr>
      </w:pPr>
      <w:r w:rsidRPr="00435B5E">
        <w:rPr>
          <w:rFonts w:ascii="Arial" w:hAnsi="Arial" w:cs="Arial"/>
          <w:sz w:val="16"/>
          <w:szCs w:val="16"/>
        </w:rPr>
        <w:t>terminy płatności - wymagany przez Zamawiającego termin płatności: 30 dni po dostawie i otrzymaniu prawidłowo wystawionej faktury,</w:t>
      </w:r>
    </w:p>
    <w:p w14:paraId="1859E6A6" w14:textId="07D81E54" w:rsidR="00BE60A6" w:rsidRPr="00435B5E" w:rsidRDefault="00BE60A6" w:rsidP="00C93B6D">
      <w:pPr>
        <w:numPr>
          <w:ilvl w:val="0"/>
          <w:numId w:val="9"/>
        </w:numPr>
        <w:spacing w:after="0" w:line="360" w:lineRule="auto"/>
        <w:jc w:val="both"/>
        <w:rPr>
          <w:rFonts w:ascii="Arial" w:hAnsi="Arial" w:cs="Arial"/>
          <w:sz w:val="16"/>
          <w:szCs w:val="16"/>
        </w:rPr>
      </w:pPr>
      <w:r w:rsidRPr="00435B5E">
        <w:rPr>
          <w:rFonts w:ascii="Arial" w:hAnsi="Arial" w:cs="Arial"/>
          <w:sz w:val="16"/>
          <w:szCs w:val="16"/>
        </w:rPr>
        <w:t xml:space="preserve">forma płatności - przelew (m.in. podać numer rachunku bankowego oraz adres </w:t>
      </w:r>
      <w:r w:rsidR="00A3094A" w:rsidRPr="00435B5E">
        <w:rPr>
          <w:rFonts w:ascii="Arial" w:hAnsi="Arial" w:cs="Arial"/>
          <w:sz w:val="16"/>
          <w:szCs w:val="16"/>
        </w:rPr>
        <w:t>banku Wykonawcy</w:t>
      </w:r>
      <w:r w:rsidRPr="00435B5E">
        <w:rPr>
          <w:rFonts w:ascii="Arial" w:hAnsi="Arial" w:cs="Arial"/>
          <w:sz w:val="16"/>
          <w:szCs w:val="16"/>
        </w:rPr>
        <w:t>),</w:t>
      </w:r>
    </w:p>
    <w:p w14:paraId="4BF2388F" w14:textId="77777777" w:rsidR="00BE60A6" w:rsidRPr="00435B5E" w:rsidRDefault="00BE60A6" w:rsidP="00C93B6D">
      <w:pPr>
        <w:numPr>
          <w:ilvl w:val="0"/>
          <w:numId w:val="9"/>
        </w:numPr>
        <w:spacing w:after="0" w:line="360" w:lineRule="auto"/>
        <w:jc w:val="both"/>
        <w:rPr>
          <w:rFonts w:ascii="Arial" w:hAnsi="Arial" w:cs="Arial"/>
          <w:sz w:val="16"/>
          <w:szCs w:val="16"/>
        </w:rPr>
      </w:pPr>
      <w:r w:rsidRPr="00435B5E">
        <w:rPr>
          <w:rFonts w:ascii="Arial" w:hAnsi="Arial" w:cs="Arial"/>
          <w:sz w:val="16"/>
          <w:szCs w:val="16"/>
        </w:rPr>
        <w:t xml:space="preserve">w przypadku gdy termin płatności przypadnie w dzień ustawowo wolny od pracy lub sobotę, płatność nastąpi </w:t>
      </w:r>
      <w:r>
        <w:rPr>
          <w:rFonts w:ascii="Arial" w:hAnsi="Arial" w:cs="Arial"/>
          <w:sz w:val="16"/>
          <w:szCs w:val="16"/>
        </w:rPr>
        <w:br/>
      </w:r>
      <w:r w:rsidRPr="00435B5E">
        <w:rPr>
          <w:rFonts w:ascii="Arial" w:hAnsi="Arial" w:cs="Arial"/>
          <w:sz w:val="16"/>
          <w:szCs w:val="16"/>
        </w:rPr>
        <w:t>w terminie pierwszego dnia roboczego następującego po tych dniach.</w:t>
      </w:r>
    </w:p>
    <w:p w14:paraId="2670A004" w14:textId="77777777" w:rsidR="00BE60A6" w:rsidRPr="00435B5E" w:rsidRDefault="00BE60A6" w:rsidP="00C93B6D">
      <w:pPr>
        <w:numPr>
          <w:ilvl w:val="0"/>
          <w:numId w:val="8"/>
        </w:numPr>
        <w:spacing w:after="0" w:line="360" w:lineRule="auto"/>
        <w:jc w:val="both"/>
        <w:rPr>
          <w:rFonts w:ascii="Arial" w:hAnsi="Arial" w:cs="Arial"/>
          <w:sz w:val="16"/>
          <w:szCs w:val="16"/>
        </w:rPr>
      </w:pPr>
      <w:r w:rsidRPr="00435B5E">
        <w:rPr>
          <w:rFonts w:ascii="Arial" w:hAnsi="Arial" w:cs="Arial"/>
          <w:sz w:val="16"/>
          <w:szCs w:val="16"/>
        </w:rPr>
        <w:t>Cena oferty ma być podana w PLN.</w:t>
      </w:r>
    </w:p>
    <w:p w14:paraId="49B779AB" w14:textId="77777777" w:rsidR="00BE60A6" w:rsidRPr="00435B5E" w:rsidRDefault="00BE60A6" w:rsidP="00C93B6D">
      <w:pPr>
        <w:numPr>
          <w:ilvl w:val="0"/>
          <w:numId w:val="8"/>
        </w:numPr>
        <w:spacing w:after="0" w:line="360" w:lineRule="auto"/>
        <w:jc w:val="both"/>
        <w:rPr>
          <w:rFonts w:ascii="Arial" w:hAnsi="Arial" w:cs="Arial"/>
          <w:sz w:val="16"/>
          <w:szCs w:val="16"/>
        </w:rPr>
      </w:pPr>
      <w:r w:rsidRPr="00435B5E">
        <w:rPr>
          <w:rFonts w:ascii="Arial" w:hAnsi="Arial" w:cs="Arial"/>
          <w:sz w:val="16"/>
          <w:szCs w:val="16"/>
        </w:rPr>
        <w:t xml:space="preserve">Zmiana podatku VAT następuje z mocy prawa. Zmiana stawki podatku </w:t>
      </w:r>
      <w:r>
        <w:rPr>
          <w:rFonts w:ascii="Arial" w:hAnsi="Arial" w:cs="Arial"/>
          <w:sz w:val="16"/>
          <w:szCs w:val="16"/>
        </w:rPr>
        <w:t>VAT nie powoduje zmiany ceny netto. Zmianie ulega cena bru</w:t>
      </w:r>
      <w:r w:rsidRPr="00435B5E">
        <w:rPr>
          <w:rFonts w:ascii="Arial" w:hAnsi="Arial" w:cs="Arial"/>
          <w:sz w:val="16"/>
          <w:szCs w:val="16"/>
        </w:rPr>
        <w:t>tto.</w:t>
      </w:r>
    </w:p>
    <w:p w14:paraId="06E69782" w14:textId="77777777" w:rsidR="006B31D3" w:rsidRPr="00140F09" w:rsidRDefault="006B31D3" w:rsidP="00D718BF">
      <w:pPr>
        <w:spacing w:after="0" w:line="360" w:lineRule="auto"/>
        <w:ind w:left="720"/>
        <w:jc w:val="both"/>
        <w:rPr>
          <w:rFonts w:ascii="Arial" w:hAnsi="Arial" w:cs="Arial"/>
          <w:sz w:val="16"/>
          <w:szCs w:val="16"/>
        </w:rPr>
      </w:pPr>
    </w:p>
    <w:p w14:paraId="574F0A27" w14:textId="4BB7867E"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 xml:space="preserve">XVI. </w:t>
      </w:r>
      <w:r w:rsidR="003B6FBD" w:rsidRPr="00140F09">
        <w:rPr>
          <w:rFonts w:ascii="Arial" w:hAnsi="Arial" w:cs="Arial"/>
          <w:b/>
          <w:sz w:val="16"/>
          <w:szCs w:val="16"/>
          <w:u w:val="single"/>
        </w:rPr>
        <w:t>PROJEKTOWANE POSTANOWIENIA</w:t>
      </w:r>
      <w:r w:rsidRPr="00140F09">
        <w:rPr>
          <w:rFonts w:ascii="Arial" w:hAnsi="Arial" w:cs="Arial"/>
          <w:b/>
          <w:sz w:val="16"/>
          <w:szCs w:val="16"/>
          <w:u w:val="single"/>
        </w:rPr>
        <w:t xml:space="preserve"> UMOWY: </w:t>
      </w:r>
    </w:p>
    <w:p w14:paraId="0E454F4A" w14:textId="63BFE788" w:rsidR="00632EF0" w:rsidRPr="00140F09" w:rsidRDefault="008A2C09" w:rsidP="00C93B6D">
      <w:pPr>
        <w:pStyle w:val="Akapitzlist"/>
        <w:numPr>
          <w:ilvl w:val="3"/>
          <w:numId w:val="24"/>
        </w:numPr>
        <w:spacing w:line="360" w:lineRule="auto"/>
        <w:ind w:left="709" w:hanging="283"/>
        <w:rPr>
          <w:rFonts w:ascii="Arial" w:hAnsi="Arial" w:cs="Arial"/>
          <w:sz w:val="16"/>
          <w:szCs w:val="16"/>
        </w:rPr>
      </w:pPr>
      <w:r w:rsidRPr="00140F09">
        <w:rPr>
          <w:rFonts w:ascii="Arial" w:hAnsi="Arial" w:cs="Arial"/>
          <w:sz w:val="16"/>
          <w:szCs w:val="16"/>
        </w:rPr>
        <w:t>Zamawiający wymaga od Wykonawcy, aby zawarł z nim umowę w sprawie zamówien</w:t>
      </w:r>
      <w:r w:rsidR="009B2CC0" w:rsidRPr="00140F09">
        <w:rPr>
          <w:rFonts w:ascii="Arial" w:hAnsi="Arial" w:cs="Arial"/>
          <w:sz w:val="16"/>
          <w:szCs w:val="16"/>
        </w:rPr>
        <w:t xml:space="preserve">ia publicznego </w:t>
      </w:r>
      <w:r w:rsidRPr="00140F09">
        <w:rPr>
          <w:rFonts w:ascii="Arial" w:hAnsi="Arial" w:cs="Arial"/>
          <w:sz w:val="16"/>
          <w:szCs w:val="16"/>
        </w:rPr>
        <w:t xml:space="preserve">na warunkach określonych w projekcie umowy, stanowiącym Załącznik nr </w:t>
      </w:r>
      <w:r w:rsidR="00092934" w:rsidRPr="00140F09">
        <w:rPr>
          <w:rFonts w:ascii="Arial" w:hAnsi="Arial" w:cs="Arial"/>
          <w:sz w:val="16"/>
          <w:szCs w:val="16"/>
        </w:rPr>
        <w:t>3</w:t>
      </w:r>
      <w:r w:rsidR="00632EF0" w:rsidRPr="00140F09">
        <w:rPr>
          <w:rFonts w:ascii="Arial" w:hAnsi="Arial" w:cs="Arial"/>
          <w:sz w:val="16"/>
          <w:szCs w:val="16"/>
        </w:rPr>
        <w:t xml:space="preserve"> </w:t>
      </w:r>
      <w:r w:rsidRPr="00140F09">
        <w:rPr>
          <w:rFonts w:ascii="Arial" w:hAnsi="Arial" w:cs="Arial"/>
          <w:sz w:val="16"/>
          <w:szCs w:val="16"/>
        </w:rPr>
        <w:t>do Specyfikacji.</w:t>
      </w:r>
    </w:p>
    <w:p w14:paraId="13FF8A8D" w14:textId="6D4E175E" w:rsidR="00632EF0" w:rsidRPr="00140F09" w:rsidRDefault="00632EF0" w:rsidP="00C93B6D">
      <w:pPr>
        <w:pStyle w:val="Akapitzlist"/>
        <w:numPr>
          <w:ilvl w:val="3"/>
          <w:numId w:val="24"/>
        </w:numPr>
        <w:spacing w:line="360" w:lineRule="auto"/>
        <w:ind w:left="709" w:hanging="283"/>
        <w:rPr>
          <w:rFonts w:ascii="Arial" w:hAnsi="Arial" w:cs="Arial"/>
          <w:sz w:val="16"/>
          <w:szCs w:val="16"/>
        </w:rPr>
      </w:pPr>
      <w:r w:rsidRPr="00140F09">
        <w:rPr>
          <w:rFonts w:ascii="Arial" w:eastAsiaTheme="minorHAnsi" w:hAnsi="Arial" w:cs="Arial"/>
          <w:sz w:val="16"/>
          <w:szCs w:val="16"/>
        </w:rPr>
        <w:t>Zamawiający, zgodnie z art. 45</w:t>
      </w:r>
      <w:r w:rsidR="004F5C2F" w:rsidRPr="00140F09">
        <w:rPr>
          <w:rFonts w:ascii="Arial" w:eastAsiaTheme="minorHAnsi" w:hAnsi="Arial" w:cs="Arial"/>
          <w:sz w:val="16"/>
          <w:szCs w:val="16"/>
        </w:rPr>
        <w:t>4</w:t>
      </w:r>
      <w:r w:rsidRPr="00140F09">
        <w:rPr>
          <w:rFonts w:ascii="Arial" w:eastAsiaTheme="minorHAnsi" w:hAnsi="Arial" w:cs="Arial"/>
          <w:sz w:val="16"/>
          <w:szCs w:val="16"/>
        </w:rPr>
        <w:t xml:space="preserve"> ust. 1 ustawy </w:t>
      </w:r>
      <w:proofErr w:type="spellStart"/>
      <w:r w:rsidRPr="00140F09">
        <w:rPr>
          <w:rFonts w:ascii="Arial" w:eastAsiaTheme="minorHAnsi" w:hAnsi="Arial" w:cs="Arial"/>
          <w:sz w:val="16"/>
          <w:szCs w:val="16"/>
        </w:rPr>
        <w:t>Pzp</w:t>
      </w:r>
      <w:proofErr w:type="spellEnd"/>
      <w:r w:rsidRPr="00140F09">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14:paraId="4D72ED55" w14:textId="77777777" w:rsidR="003319E8" w:rsidRPr="00140F09" w:rsidRDefault="003319E8" w:rsidP="00D718BF">
      <w:pPr>
        <w:spacing w:after="0" w:line="360" w:lineRule="auto"/>
        <w:jc w:val="both"/>
        <w:rPr>
          <w:rFonts w:ascii="Arial" w:hAnsi="Arial" w:cs="Arial"/>
          <w:sz w:val="16"/>
          <w:szCs w:val="16"/>
        </w:rPr>
      </w:pPr>
    </w:p>
    <w:p w14:paraId="4D07B2DD" w14:textId="16014BA5"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X</w:t>
      </w:r>
      <w:r w:rsidR="006B31D3" w:rsidRPr="00140F09">
        <w:rPr>
          <w:rFonts w:ascii="Arial" w:hAnsi="Arial" w:cs="Arial"/>
          <w:b/>
          <w:sz w:val="16"/>
          <w:szCs w:val="16"/>
          <w:u w:val="single"/>
        </w:rPr>
        <w:t>VII</w:t>
      </w:r>
      <w:r w:rsidRPr="00140F09">
        <w:rPr>
          <w:rFonts w:ascii="Arial" w:hAnsi="Arial" w:cs="Arial"/>
          <w:b/>
          <w:sz w:val="16"/>
          <w:szCs w:val="16"/>
          <w:u w:val="single"/>
        </w:rPr>
        <w:t>. INFORMACJE O FORMALNOŚCIACH, JAKIE POWINNY ZOSTAC DOPEŁNIONE PO WYBORZE OFERTY W CELU ZWARCIA UMOWY W SPRAWIE ZAMÓWIENIA PUBLICZNEGO</w:t>
      </w:r>
    </w:p>
    <w:p w14:paraId="3B65B216" w14:textId="52034D78" w:rsidR="00C80E0B" w:rsidRPr="00140F09" w:rsidRDefault="00C80E0B" w:rsidP="00C93B6D">
      <w:pPr>
        <w:numPr>
          <w:ilvl w:val="0"/>
          <w:numId w:val="10"/>
        </w:numPr>
        <w:pBdr>
          <w:top w:val="nil"/>
          <w:left w:val="nil"/>
          <w:bottom w:val="nil"/>
          <w:right w:val="nil"/>
          <w:between w:val="nil"/>
        </w:pBdr>
        <w:spacing w:after="0" w:line="360" w:lineRule="auto"/>
        <w:jc w:val="both"/>
        <w:rPr>
          <w:rFonts w:ascii="Arial" w:hAnsi="Arial" w:cs="Arial"/>
          <w:color w:val="000000"/>
          <w:sz w:val="16"/>
          <w:szCs w:val="16"/>
        </w:rPr>
      </w:pPr>
      <w:r w:rsidRPr="00140F09">
        <w:rPr>
          <w:rFonts w:ascii="Arial" w:eastAsia="Arial" w:hAnsi="Arial" w:cs="Arial"/>
          <w:color w:val="000000"/>
          <w:sz w:val="16"/>
          <w:szCs w:val="16"/>
        </w:rPr>
        <w:t>Zamawiający, zawiadomi Wykonawcę (na adres poczty elektronicznej wskazany w formularzu ofertowym), którego oferta wybrana została jako najkorzystniej</w:t>
      </w:r>
      <w:r w:rsidR="009B2CC0" w:rsidRPr="00140F09">
        <w:rPr>
          <w:rFonts w:ascii="Arial" w:eastAsia="Arial" w:hAnsi="Arial" w:cs="Arial"/>
          <w:color w:val="000000"/>
          <w:sz w:val="16"/>
          <w:szCs w:val="16"/>
        </w:rPr>
        <w:t xml:space="preserve">sza, o terminie zawarcia umowy </w:t>
      </w:r>
      <w:r w:rsidRPr="00140F09">
        <w:rPr>
          <w:rFonts w:ascii="Arial" w:eastAsia="Arial" w:hAnsi="Arial" w:cs="Arial"/>
          <w:b/>
          <w:color w:val="000000"/>
          <w:sz w:val="16"/>
          <w:szCs w:val="16"/>
        </w:rPr>
        <w:t>w siedzibie Zamawiającego tj. Szpital Specjalistyczny im</w:t>
      </w:r>
      <w:r w:rsidR="009B2CC0" w:rsidRPr="00140F09">
        <w:rPr>
          <w:rFonts w:ascii="Arial" w:eastAsia="Arial" w:hAnsi="Arial" w:cs="Arial"/>
          <w:b/>
          <w:color w:val="000000"/>
          <w:sz w:val="16"/>
          <w:szCs w:val="16"/>
        </w:rPr>
        <w:t xml:space="preserve">. Ludwika Rydygiera w Krakowie </w:t>
      </w:r>
      <w:r w:rsidRPr="00140F09">
        <w:rPr>
          <w:rFonts w:ascii="Arial" w:eastAsia="Arial" w:hAnsi="Arial" w:cs="Arial"/>
          <w:b/>
          <w:color w:val="000000"/>
          <w:sz w:val="16"/>
          <w:szCs w:val="16"/>
        </w:rPr>
        <w:t>sp. z o.o., os. Złotej Jesieni 1, 31-826 Kraków</w:t>
      </w:r>
      <w:r w:rsidR="0099617D" w:rsidRPr="00140F09">
        <w:rPr>
          <w:rFonts w:ascii="Arial" w:eastAsia="Arial" w:hAnsi="Arial" w:cs="Arial"/>
          <w:b/>
          <w:color w:val="000000"/>
          <w:sz w:val="16"/>
          <w:szCs w:val="16"/>
        </w:rPr>
        <w:t xml:space="preserve"> </w:t>
      </w:r>
      <w:r w:rsidRPr="00140F09">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476DBBC0" w14:textId="02809F0C" w:rsidR="006B31D3" w:rsidRPr="00140F09" w:rsidRDefault="006B31D3" w:rsidP="00C93B6D">
      <w:pPr>
        <w:numPr>
          <w:ilvl w:val="0"/>
          <w:numId w:val="10"/>
        </w:numPr>
        <w:pBdr>
          <w:top w:val="nil"/>
          <w:left w:val="nil"/>
          <w:bottom w:val="nil"/>
          <w:right w:val="nil"/>
          <w:between w:val="nil"/>
        </w:pBdr>
        <w:spacing w:after="0" w:line="360" w:lineRule="auto"/>
        <w:jc w:val="both"/>
        <w:rPr>
          <w:rFonts w:ascii="Arial" w:eastAsia="Arial" w:hAnsi="Arial" w:cs="Arial"/>
          <w:color w:val="000000"/>
          <w:sz w:val="16"/>
          <w:szCs w:val="16"/>
        </w:rPr>
      </w:pPr>
      <w:r w:rsidRPr="00140F09">
        <w:rPr>
          <w:rFonts w:ascii="Arial" w:eastAsia="Arial" w:hAnsi="Arial" w:cs="Arial"/>
          <w:color w:val="000000"/>
          <w:sz w:val="16"/>
          <w:szCs w:val="16"/>
        </w:rPr>
        <w:t xml:space="preserve">Zamawiający zawrze umowę w sprawie zamówienia publicznego, z zastrzeżeniem art. 577 ustawy </w:t>
      </w:r>
      <w:proofErr w:type="spellStart"/>
      <w:r w:rsidRPr="00140F09">
        <w:rPr>
          <w:rFonts w:ascii="Arial" w:eastAsia="Arial" w:hAnsi="Arial" w:cs="Arial"/>
          <w:color w:val="000000"/>
          <w:sz w:val="16"/>
          <w:szCs w:val="16"/>
        </w:rPr>
        <w:t>Pzp</w:t>
      </w:r>
      <w:proofErr w:type="spellEnd"/>
      <w:r w:rsidRPr="00140F09">
        <w:rPr>
          <w:rFonts w:ascii="Arial" w:eastAsia="Arial" w:hAnsi="Arial" w:cs="Arial"/>
          <w:color w:val="000000"/>
          <w:sz w:val="16"/>
          <w:szCs w:val="16"/>
        </w:rPr>
        <w:t xml:space="preserve">, w terminach określonych w art. 308 ustawy </w:t>
      </w:r>
      <w:proofErr w:type="spellStart"/>
      <w:r w:rsidRPr="00140F09">
        <w:rPr>
          <w:rFonts w:ascii="Arial" w:eastAsia="Arial" w:hAnsi="Arial" w:cs="Arial"/>
          <w:color w:val="000000"/>
          <w:sz w:val="16"/>
          <w:szCs w:val="16"/>
        </w:rPr>
        <w:t>Pzp</w:t>
      </w:r>
      <w:proofErr w:type="spellEnd"/>
      <w:r w:rsidRPr="00140F09">
        <w:rPr>
          <w:rFonts w:ascii="Arial" w:eastAsia="Arial" w:hAnsi="Arial" w:cs="Arial"/>
          <w:color w:val="000000"/>
          <w:sz w:val="16"/>
          <w:szCs w:val="16"/>
        </w:rPr>
        <w:t xml:space="preserve">. </w:t>
      </w:r>
    </w:p>
    <w:p w14:paraId="57C892B5" w14:textId="2157D830" w:rsidR="008A2C09" w:rsidRPr="00140F09" w:rsidRDefault="008A2C09" w:rsidP="00C93B6D">
      <w:pPr>
        <w:numPr>
          <w:ilvl w:val="0"/>
          <w:numId w:val="10"/>
        </w:numPr>
        <w:spacing w:after="0" w:line="360" w:lineRule="auto"/>
        <w:jc w:val="both"/>
        <w:rPr>
          <w:rFonts w:ascii="Arial" w:hAnsi="Arial" w:cs="Arial"/>
          <w:sz w:val="16"/>
          <w:szCs w:val="16"/>
        </w:rPr>
      </w:pPr>
      <w:r w:rsidRPr="00140F09">
        <w:rPr>
          <w:rFonts w:ascii="Arial" w:hAnsi="Arial" w:cs="Arial"/>
          <w:sz w:val="16"/>
          <w:szCs w:val="16"/>
        </w:rPr>
        <w:t>Przed zawarciem umowy w sprawie zamówienia publicznego, Wyk</w:t>
      </w:r>
      <w:r w:rsidR="009B2CC0" w:rsidRPr="00140F09">
        <w:rPr>
          <w:rFonts w:ascii="Arial" w:hAnsi="Arial" w:cs="Arial"/>
          <w:sz w:val="16"/>
          <w:szCs w:val="16"/>
        </w:rPr>
        <w:t xml:space="preserve">onawcy wspólnie ubiegający się </w:t>
      </w:r>
      <w:r w:rsidRPr="00140F09">
        <w:rPr>
          <w:rFonts w:ascii="Arial" w:hAnsi="Arial" w:cs="Arial"/>
          <w:sz w:val="16"/>
          <w:szCs w:val="16"/>
        </w:rPr>
        <w:t>o udzielenie zamówienia są zobowiązani przedstawić Zamawiającemu umowę regulującą podstawy i zasady wspólnego ubiegania się o udzielenie zamówienia.</w:t>
      </w:r>
    </w:p>
    <w:p w14:paraId="44B1216A" w14:textId="77777777" w:rsidR="008A2C09" w:rsidRPr="00140F09" w:rsidRDefault="008A2C09" w:rsidP="00C93B6D">
      <w:pPr>
        <w:numPr>
          <w:ilvl w:val="0"/>
          <w:numId w:val="10"/>
        </w:numPr>
        <w:spacing w:after="0" w:line="360" w:lineRule="auto"/>
        <w:jc w:val="both"/>
        <w:rPr>
          <w:rFonts w:ascii="Arial" w:hAnsi="Arial" w:cs="Arial"/>
          <w:sz w:val="16"/>
          <w:szCs w:val="16"/>
        </w:rPr>
      </w:pPr>
      <w:r w:rsidRPr="00140F09">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79499DAD" w14:textId="77777777" w:rsidR="00D646B1" w:rsidRPr="00140F09" w:rsidRDefault="00D646B1" w:rsidP="00D718BF">
      <w:pPr>
        <w:spacing w:after="0" w:line="360" w:lineRule="auto"/>
        <w:ind w:left="720"/>
        <w:jc w:val="both"/>
        <w:rPr>
          <w:rFonts w:ascii="Arial" w:hAnsi="Arial" w:cs="Arial"/>
          <w:sz w:val="16"/>
          <w:szCs w:val="16"/>
        </w:rPr>
      </w:pPr>
    </w:p>
    <w:p w14:paraId="5A5BBC6B" w14:textId="195BF772" w:rsidR="008A2C09" w:rsidRPr="00140F09" w:rsidRDefault="008A2C09"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X</w:t>
      </w:r>
      <w:r w:rsidR="0099617D" w:rsidRPr="00140F09">
        <w:rPr>
          <w:rFonts w:ascii="Arial" w:hAnsi="Arial" w:cs="Arial"/>
          <w:b/>
          <w:sz w:val="16"/>
          <w:szCs w:val="16"/>
          <w:u w:val="single"/>
        </w:rPr>
        <w:t>VIII</w:t>
      </w:r>
      <w:r w:rsidRPr="00140F09">
        <w:rPr>
          <w:rFonts w:ascii="Arial" w:hAnsi="Arial" w:cs="Arial"/>
          <w:b/>
          <w:sz w:val="16"/>
          <w:szCs w:val="16"/>
          <w:u w:val="single"/>
        </w:rPr>
        <w:t>. ŚRODKI OCHRONY PRAWNEJ</w:t>
      </w:r>
    </w:p>
    <w:p w14:paraId="0C5837B4" w14:textId="77777777" w:rsidR="006B31D3" w:rsidRPr="00140F09" w:rsidRDefault="006B31D3" w:rsidP="00D718BF">
      <w:pPr>
        <w:pBdr>
          <w:top w:val="nil"/>
          <w:left w:val="nil"/>
          <w:bottom w:val="nil"/>
          <w:right w:val="nil"/>
          <w:between w:val="nil"/>
        </w:pBdr>
        <w:spacing w:after="0" w:line="360" w:lineRule="auto"/>
        <w:jc w:val="both"/>
        <w:rPr>
          <w:rFonts w:ascii="Arial" w:eastAsia="Arial" w:hAnsi="Arial" w:cs="Arial"/>
          <w:color w:val="000000"/>
          <w:sz w:val="16"/>
          <w:szCs w:val="16"/>
        </w:rPr>
      </w:pPr>
      <w:r w:rsidRPr="00140F09">
        <w:rPr>
          <w:rFonts w:ascii="Arial" w:eastAsia="Arial" w:hAnsi="Arial" w:cs="Arial"/>
          <w:color w:val="000000"/>
          <w:sz w:val="16"/>
          <w:szCs w:val="16"/>
        </w:rPr>
        <w:t xml:space="preserve">Wykonawcy przysługują przewidziane w ustawie </w:t>
      </w:r>
      <w:proofErr w:type="spellStart"/>
      <w:r w:rsidRPr="00140F09">
        <w:rPr>
          <w:rFonts w:ascii="Arial" w:eastAsia="Arial" w:hAnsi="Arial" w:cs="Arial"/>
          <w:color w:val="000000"/>
          <w:sz w:val="16"/>
          <w:szCs w:val="16"/>
        </w:rPr>
        <w:t>Pzp</w:t>
      </w:r>
      <w:proofErr w:type="spellEnd"/>
      <w:r w:rsidRPr="00140F09">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140F09">
        <w:rPr>
          <w:rFonts w:ascii="Arial" w:eastAsia="Arial" w:hAnsi="Arial" w:cs="Arial"/>
          <w:color w:val="000000"/>
          <w:sz w:val="16"/>
          <w:szCs w:val="16"/>
        </w:rPr>
        <w:t>Pzp</w:t>
      </w:r>
      <w:proofErr w:type="spellEnd"/>
      <w:r w:rsidRPr="00140F09">
        <w:rPr>
          <w:rFonts w:ascii="Arial" w:eastAsia="Arial" w:hAnsi="Arial" w:cs="Arial"/>
          <w:color w:val="000000"/>
          <w:sz w:val="16"/>
          <w:szCs w:val="16"/>
        </w:rPr>
        <w:t>.</w:t>
      </w:r>
    </w:p>
    <w:p w14:paraId="55D8CD52" w14:textId="77777777" w:rsidR="00D646B1" w:rsidRPr="00140F09" w:rsidRDefault="00D646B1" w:rsidP="00D718BF">
      <w:pPr>
        <w:pBdr>
          <w:top w:val="nil"/>
          <w:left w:val="nil"/>
          <w:bottom w:val="nil"/>
          <w:right w:val="nil"/>
          <w:between w:val="nil"/>
        </w:pBdr>
        <w:spacing w:after="0" w:line="360" w:lineRule="auto"/>
        <w:jc w:val="both"/>
        <w:rPr>
          <w:rFonts w:ascii="Arial" w:eastAsia="Arial" w:hAnsi="Arial" w:cs="Arial"/>
          <w:color w:val="000000"/>
          <w:sz w:val="16"/>
          <w:szCs w:val="16"/>
        </w:rPr>
      </w:pPr>
    </w:p>
    <w:p w14:paraId="2F5DBE45" w14:textId="1A6F581B" w:rsidR="003319E8" w:rsidRPr="00140F09" w:rsidRDefault="003319E8" w:rsidP="00D718BF">
      <w:pPr>
        <w:spacing w:after="0" w:line="360" w:lineRule="auto"/>
        <w:jc w:val="both"/>
        <w:rPr>
          <w:rFonts w:ascii="Arial" w:eastAsia="Arial" w:hAnsi="Arial" w:cs="Arial"/>
          <w:b/>
          <w:bCs/>
          <w:sz w:val="16"/>
          <w:szCs w:val="16"/>
          <w:u w:val="single"/>
        </w:rPr>
      </w:pPr>
      <w:r w:rsidRPr="00140F09">
        <w:rPr>
          <w:rFonts w:ascii="Arial" w:hAnsi="Arial" w:cs="Arial"/>
          <w:b/>
          <w:bCs/>
          <w:sz w:val="16"/>
          <w:szCs w:val="16"/>
          <w:u w:val="single"/>
          <w:lang w:val="de-DE"/>
        </w:rPr>
        <w:t>X</w:t>
      </w:r>
      <w:r w:rsidR="0099617D" w:rsidRPr="00140F09">
        <w:rPr>
          <w:rFonts w:ascii="Arial" w:hAnsi="Arial" w:cs="Arial"/>
          <w:b/>
          <w:bCs/>
          <w:sz w:val="16"/>
          <w:szCs w:val="16"/>
          <w:u w:val="single"/>
          <w:lang w:val="de-DE"/>
        </w:rPr>
        <w:t>I</w:t>
      </w:r>
      <w:r w:rsidRPr="00140F09">
        <w:rPr>
          <w:rFonts w:ascii="Arial" w:hAnsi="Arial" w:cs="Arial"/>
          <w:b/>
          <w:bCs/>
          <w:sz w:val="16"/>
          <w:szCs w:val="16"/>
          <w:u w:val="single"/>
          <w:lang w:val="de-DE"/>
        </w:rPr>
        <w:t>X. KLAUZULA INFORMACYJNA Z ART. 13 RODO W</w:t>
      </w:r>
      <w:r w:rsidR="009B2CC0" w:rsidRPr="00140F09">
        <w:rPr>
          <w:rFonts w:ascii="Arial" w:hAnsi="Arial" w:cs="Arial"/>
          <w:b/>
          <w:bCs/>
          <w:sz w:val="16"/>
          <w:szCs w:val="16"/>
          <w:u w:val="single"/>
          <w:lang w:val="de-DE"/>
        </w:rPr>
        <w:t xml:space="preserve"> CELU ZWIĄZANYM Z POSTĘPOWANIEM </w:t>
      </w:r>
      <w:r w:rsidRPr="00140F09">
        <w:rPr>
          <w:rFonts w:ascii="Arial" w:hAnsi="Arial" w:cs="Arial"/>
          <w:b/>
          <w:bCs/>
          <w:sz w:val="16"/>
          <w:szCs w:val="16"/>
          <w:u w:val="single"/>
          <w:lang w:val="de-DE"/>
        </w:rPr>
        <w:t>O UDZIELENIE ZAMÓWIENIA PUBLICZNEGO</w:t>
      </w:r>
    </w:p>
    <w:p w14:paraId="3A593AA7" w14:textId="77777777" w:rsidR="003319E8" w:rsidRPr="00140F09" w:rsidRDefault="003319E8" w:rsidP="00D718BF">
      <w:p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C2BED7E" w14:textId="2ABA713C" w:rsidR="003319E8" w:rsidRPr="00140F09" w:rsidRDefault="003319E8" w:rsidP="00C93B6D">
      <w:pPr>
        <w:numPr>
          <w:ilvl w:val="0"/>
          <w:numId w:val="14"/>
        </w:numPr>
        <w:spacing w:after="0" w:line="360" w:lineRule="auto"/>
        <w:jc w:val="both"/>
        <w:rPr>
          <w:rFonts w:ascii="Arial" w:eastAsia="Times New Roman" w:hAnsi="Arial" w:cs="Arial"/>
          <w:i/>
          <w:sz w:val="16"/>
          <w:szCs w:val="16"/>
        </w:rPr>
      </w:pPr>
      <w:r w:rsidRPr="00140F09">
        <w:rPr>
          <w:rFonts w:ascii="Arial" w:eastAsia="Times New Roman" w:hAnsi="Arial" w:cs="Arial"/>
          <w:sz w:val="16"/>
          <w:szCs w:val="16"/>
        </w:rPr>
        <w:t xml:space="preserve">administratorem Pani/Pana danych osobowych jest </w:t>
      </w:r>
      <w:r w:rsidRPr="00140F09">
        <w:rPr>
          <w:rFonts w:ascii="Arial" w:eastAsia="Times New Roman" w:hAnsi="Arial" w:cs="Arial"/>
          <w:b/>
          <w:sz w:val="16"/>
          <w:szCs w:val="16"/>
        </w:rPr>
        <w:t>Szpital Specjalistyczny im. Ludwika Rydygiera</w:t>
      </w:r>
      <w:r w:rsidR="00A734B2">
        <w:rPr>
          <w:rFonts w:ascii="Arial" w:eastAsia="Times New Roman" w:hAnsi="Arial" w:cs="Arial"/>
          <w:b/>
          <w:sz w:val="16"/>
          <w:szCs w:val="16"/>
        </w:rPr>
        <w:t xml:space="preserve"> </w:t>
      </w:r>
      <w:r w:rsidRPr="00140F09">
        <w:rPr>
          <w:rFonts w:ascii="Arial" w:eastAsia="Times New Roman" w:hAnsi="Arial" w:cs="Arial"/>
          <w:b/>
          <w:sz w:val="16"/>
          <w:szCs w:val="16"/>
        </w:rPr>
        <w:t>w Krakowie sp. z o.o.</w:t>
      </w:r>
      <w:r w:rsidRPr="00140F09">
        <w:rPr>
          <w:rFonts w:ascii="Arial" w:eastAsia="Times New Roman" w:hAnsi="Arial" w:cs="Arial"/>
          <w:sz w:val="16"/>
          <w:szCs w:val="16"/>
        </w:rPr>
        <w:t xml:space="preserve">, os. Złotej Jesieni 1, 31-826 Kraków, tel. 12 46 48 502 </w:t>
      </w:r>
      <w:r w:rsidRPr="00140F09">
        <w:rPr>
          <w:rFonts w:ascii="Arial" w:eastAsia="Times New Roman" w:hAnsi="Arial" w:cs="Arial"/>
          <w:i/>
          <w:sz w:val="16"/>
          <w:szCs w:val="16"/>
        </w:rPr>
        <w:t>;</w:t>
      </w:r>
    </w:p>
    <w:p w14:paraId="0C429F91" w14:textId="32E53D68" w:rsidR="003319E8" w:rsidRPr="00140F09" w:rsidRDefault="003319E8" w:rsidP="00C93B6D">
      <w:pPr>
        <w:numPr>
          <w:ilvl w:val="0"/>
          <w:numId w:val="15"/>
        </w:num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 xml:space="preserve">inspektorem ochrony danych osobowych w </w:t>
      </w:r>
      <w:r w:rsidRPr="00140F09">
        <w:rPr>
          <w:rFonts w:ascii="Arial" w:eastAsia="Times New Roman" w:hAnsi="Arial" w:cs="Arial"/>
          <w:b/>
          <w:sz w:val="16"/>
          <w:szCs w:val="16"/>
        </w:rPr>
        <w:t>Szpitalu Specjali</w:t>
      </w:r>
      <w:r w:rsidR="00930DB0" w:rsidRPr="00140F09">
        <w:rPr>
          <w:rFonts w:ascii="Arial" w:eastAsia="Times New Roman" w:hAnsi="Arial" w:cs="Arial"/>
          <w:b/>
          <w:sz w:val="16"/>
          <w:szCs w:val="16"/>
        </w:rPr>
        <w:t xml:space="preserve">stycznym im. Ludwika Rydygiera </w:t>
      </w:r>
      <w:r w:rsidRPr="00140F09">
        <w:rPr>
          <w:rFonts w:ascii="Arial" w:eastAsia="Times New Roman" w:hAnsi="Arial" w:cs="Arial"/>
          <w:b/>
          <w:sz w:val="16"/>
          <w:szCs w:val="16"/>
        </w:rPr>
        <w:t xml:space="preserve">w Krakowie </w:t>
      </w:r>
      <w:r w:rsidR="00930DB0" w:rsidRPr="00140F09">
        <w:rPr>
          <w:rFonts w:ascii="Arial" w:eastAsia="Times New Roman" w:hAnsi="Arial" w:cs="Arial"/>
          <w:b/>
          <w:sz w:val="16"/>
          <w:szCs w:val="16"/>
        </w:rPr>
        <w:br/>
      </w:r>
      <w:r w:rsidRPr="00140F09">
        <w:rPr>
          <w:rFonts w:ascii="Arial" w:eastAsia="Times New Roman" w:hAnsi="Arial" w:cs="Arial"/>
          <w:b/>
          <w:sz w:val="16"/>
          <w:szCs w:val="16"/>
        </w:rPr>
        <w:t>sp. z o.o.</w:t>
      </w:r>
      <w:r w:rsidRPr="00140F09">
        <w:rPr>
          <w:rFonts w:ascii="Arial" w:eastAsia="Times New Roman" w:hAnsi="Arial" w:cs="Arial"/>
          <w:sz w:val="16"/>
          <w:szCs w:val="16"/>
        </w:rPr>
        <w:t xml:space="preserve"> jest Pan Jacek Dziedzic, adres e-mail rodo@rydygierkrakow.pl , nr. tel. 12 64 68 888; </w:t>
      </w:r>
    </w:p>
    <w:p w14:paraId="72F03844" w14:textId="54E7FD17" w:rsidR="003319E8" w:rsidRPr="00140F09" w:rsidRDefault="003319E8" w:rsidP="00C93B6D">
      <w:pPr>
        <w:numPr>
          <w:ilvl w:val="0"/>
          <w:numId w:val="15"/>
        </w:num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Pani/Pana dane osobowe przetwarzane będą na podstawie art. 6 ust.</w:t>
      </w:r>
      <w:r w:rsidR="00265511" w:rsidRPr="00140F09">
        <w:rPr>
          <w:rFonts w:ascii="Arial" w:eastAsia="Times New Roman" w:hAnsi="Arial" w:cs="Arial"/>
          <w:sz w:val="16"/>
          <w:szCs w:val="16"/>
        </w:rPr>
        <w:t xml:space="preserve"> 1 lit. c RODO w celu związanym </w:t>
      </w:r>
      <w:r w:rsidRPr="00140F09">
        <w:rPr>
          <w:rFonts w:ascii="Arial" w:eastAsia="Times New Roman" w:hAnsi="Arial" w:cs="Arial"/>
          <w:sz w:val="16"/>
          <w:szCs w:val="16"/>
        </w:rPr>
        <w:t xml:space="preserve">z postępowaniem o udzielenie zamówienia publicznego </w:t>
      </w:r>
      <w:r w:rsidR="00481FD2">
        <w:rPr>
          <w:rFonts w:ascii="Arial" w:eastAsia="Times New Roman" w:hAnsi="Arial" w:cs="Arial"/>
          <w:b/>
          <w:sz w:val="16"/>
          <w:szCs w:val="16"/>
        </w:rPr>
        <w:t>228</w:t>
      </w:r>
      <w:r w:rsidR="005D7FEB" w:rsidRPr="00140F09">
        <w:rPr>
          <w:rFonts w:ascii="Arial" w:eastAsia="Times New Roman" w:hAnsi="Arial" w:cs="Arial"/>
          <w:b/>
          <w:sz w:val="16"/>
          <w:szCs w:val="16"/>
        </w:rPr>
        <w:t>/</w:t>
      </w:r>
      <w:r w:rsidR="00481FD2">
        <w:rPr>
          <w:rFonts w:ascii="Arial" w:eastAsia="Times New Roman" w:hAnsi="Arial" w:cs="Arial"/>
          <w:b/>
          <w:sz w:val="16"/>
          <w:szCs w:val="16"/>
        </w:rPr>
        <w:t>ZP/2024</w:t>
      </w:r>
      <w:r w:rsidR="0094757E" w:rsidRPr="00140F09">
        <w:rPr>
          <w:rFonts w:ascii="Arial" w:eastAsia="Times New Roman" w:hAnsi="Arial" w:cs="Arial"/>
          <w:b/>
          <w:sz w:val="16"/>
          <w:szCs w:val="16"/>
        </w:rPr>
        <w:t xml:space="preserve"> </w:t>
      </w:r>
      <w:r w:rsidRPr="00140F09">
        <w:rPr>
          <w:rFonts w:ascii="Arial" w:eastAsia="Times New Roman" w:hAnsi="Arial" w:cs="Arial"/>
          <w:b/>
          <w:sz w:val="16"/>
          <w:szCs w:val="16"/>
        </w:rPr>
        <w:t>–</w:t>
      </w:r>
      <w:r w:rsidR="005A122A" w:rsidRPr="00140F09">
        <w:rPr>
          <w:rFonts w:ascii="Arial" w:hAnsi="Arial" w:cs="Arial"/>
          <w:b/>
          <w:bCs/>
          <w:color w:val="000000"/>
          <w:sz w:val="16"/>
          <w:szCs w:val="16"/>
        </w:rPr>
        <w:t xml:space="preserve"> </w:t>
      </w:r>
      <w:r w:rsidR="008C55D3" w:rsidRPr="00C44EB5">
        <w:rPr>
          <w:rFonts w:ascii="Arial" w:hAnsi="Arial" w:cs="Arial"/>
          <w:b/>
          <w:sz w:val="16"/>
          <w:szCs w:val="16"/>
          <w:lang w:eastAsia="pl-PL"/>
        </w:rPr>
        <w:t>Dostarczanie implantów do zespoleń kości</w:t>
      </w:r>
      <w:r w:rsidR="008C55D3">
        <w:rPr>
          <w:rFonts w:ascii="Arial" w:hAnsi="Arial" w:cs="Arial"/>
          <w:b/>
          <w:sz w:val="16"/>
          <w:szCs w:val="16"/>
          <w:lang w:eastAsia="pl-PL"/>
        </w:rPr>
        <w:t xml:space="preserve"> </w:t>
      </w:r>
      <w:r w:rsidR="00AB33AD">
        <w:rPr>
          <w:rFonts w:ascii="Arial" w:hAnsi="Arial" w:cs="Arial"/>
          <w:b/>
          <w:sz w:val="16"/>
          <w:szCs w:val="16"/>
          <w:lang w:eastAsia="pl-PL"/>
        </w:rPr>
        <w:t xml:space="preserve"> </w:t>
      </w:r>
      <w:r w:rsidR="00AB33AD">
        <w:rPr>
          <w:rFonts w:ascii="Arial" w:hAnsi="Arial" w:cs="Arial"/>
          <w:b/>
          <w:sz w:val="16"/>
          <w:szCs w:val="16"/>
          <w:lang w:eastAsia="pl-PL"/>
        </w:rPr>
        <w:br/>
        <w:t>w obrębie nadgarstka i ręki</w:t>
      </w:r>
      <w:r w:rsidR="008C55D3" w:rsidRPr="00140F09">
        <w:rPr>
          <w:rFonts w:ascii="Arial" w:eastAsia="Times New Roman" w:hAnsi="Arial" w:cs="Arial"/>
          <w:sz w:val="16"/>
          <w:szCs w:val="16"/>
        </w:rPr>
        <w:t xml:space="preserve"> </w:t>
      </w:r>
      <w:r w:rsidR="0099617D" w:rsidRPr="00140F09">
        <w:rPr>
          <w:rFonts w:ascii="Arial" w:eastAsia="Times New Roman" w:hAnsi="Arial" w:cs="Arial"/>
          <w:sz w:val="16"/>
          <w:szCs w:val="16"/>
        </w:rPr>
        <w:t>prowadzonym w trybie podstawowym</w:t>
      </w:r>
      <w:r w:rsidRPr="00140F09">
        <w:rPr>
          <w:rFonts w:ascii="Arial" w:eastAsia="Times New Roman" w:hAnsi="Arial" w:cs="Arial"/>
          <w:sz w:val="16"/>
          <w:szCs w:val="16"/>
        </w:rPr>
        <w:t>;</w:t>
      </w:r>
    </w:p>
    <w:p w14:paraId="04AB8A8F" w14:textId="77777777" w:rsidR="006B31D3" w:rsidRPr="00140F09" w:rsidRDefault="006B31D3" w:rsidP="00C93B6D">
      <w:pPr>
        <w:numPr>
          <w:ilvl w:val="0"/>
          <w:numId w:val="15"/>
        </w:numPr>
        <w:pBdr>
          <w:top w:val="nil"/>
          <w:left w:val="nil"/>
          <w:bottom w:val="nil"/>
          <w:right w:val="nil"/>
          <w:between w:val="nil"/>
        </w:pBdr>
        <w:spacing w:after="0" w:line="360" w:lineRule="auto"/>
        <w:jc w:val="both"/>
        <w:rPr>
          <w:rFonts w:ascii="Arial" w:hAnsi="Arial" w:cs="Arial"/>
          <w:sz w:val="16"/>
          <w:szCs w:val="16"/>
        </w:rPr>
      </w:pPr>
      <w:r w:rsidRPr="00140F09">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140F09">
        <w:rPr>
          <w:rFonts w:ascii="Arial" w:eastAsia="Arial" w:hAnsi="Arial" w:cs="Arial"/>
          <w:color w:val="000000"/>
          <w:sz w:val="16"/>
          <w:szCs w:val="16"/>
        </w:rPr>
        <w:t>późn</w:t>
      </w:r>
      <w:proofErr w:type="spellEnd"/>
      <w:r w:rsidRPr="00140F09">
        <w:rPr>
          <w:rFonts w:ascii="Arial" w:eastAsia="Arial" w:hAnsi="Arial" w:cs="Arial"/>
          <w:color w:val="000000"/>
          <w:sz w:val="16"/>
          <w:szCs w:val="16"/>
        </w:rPr>
        <w:t xml:space="preserve">. zm.), dalej „ustawa </w:t>
      </w:r>
      <w:proofErr w:type="spellStart"/>
      <w:r w:rsidRPr="00140F09">
        <w:rPr>
          <w:rFonts w:ascii="Arial" w:eastAsia="Arial" w:hAnsi="Arial" w:cs="Arial"/>
          <w:color w:val="000000"/>
          <w:sz w:val="16"/>
          <w:szCs w:val="16"/>
        </w:rPr>
        <w:t>Pzp</w:t>
      </w:r>
      <w:proofErr w:type="spellEnd"/>
      <w:r w:rsidRPr="00140F09">
        <w:rPr>
          <w:rFonts w:ascii="Arial" w:eastAsia="Arial" w:hAnsi="Arial" w:cs="Arial"/>
          <w:color w:val="000000"/>
          <w:sz w:val="16"/>
          <w:szCs w:val="16"/>
        </w:rPr>
        <w:t xml:space="preserve">”;  </w:t>
      </w:r>
    </w:p>
    <w:p w14:paraId="43EF3B2F" w14:textId="77777777" w:rsidR="006B31D3" w:rsidRPr="00140F09" w:rsidRDefault="006B31D3" w:rsidP="00C93B6D">
      <w:pPr>
        <w:numPr>
          <w:ilvl w:val="0"/>
          <w:numId w:val="15"/>
        </w:numPr>
        <w:pBdr>
          <w:top w:val="nil"/>
          <w:left w:val="nil"/>
          <w:bottom w:val="nil"/>
          <w:right w:val="nil"/>
          <w:between w:val="nil"/>
        </w:pBdr>
        <w:spacing w:after="0" w:line="360" w:lineRule="auto"/>
        <w:jc w:val="both"/>
        <w:rPr>
          <w:rFonts w:ascii="Arial" w:hAnsi="Arial" w:cs="Arial"/>
          <w:sz w:val="16"/>
          <w:szCs w:val="16"/>
        </w:rPr>
      </w:pPr>
      <w:r w:rsidRPr="00140F09">
        <w:rPr>
          <w:rFonts w:ascii="Arial" w:eastAsia="Arial" w:hAnsi="Arial" w:cs="Arial"/>
          <w:color w:val="000000"/>
          <w:sz w:val="16"/>
          <w:szCs w:val="16"/>
        </w:rPr>
        <w:t xml:space="preserve">Pani/Pana dane osobowe będą przechowywane, zgodnie z art. 78 ust. 1 ustawy </w:t>
      </w:r>
      <w:proofErr w:type="spellStart"/>
      <w:r w:rsidRPr="00140F09">
        <w:rPr>
          <w:rFonts w:ascii="Arial" w:eastAsia="Arial" w:hAnsi="Arial" w:cs="Arial"/>
          <w:color w:val="000000"/>
          <w:sz w:val="16"/>
          <w:szCs w:val="16"/>
        </w:rPr>
        <w:t>Pzp</w:t>
      </w:r>
      <w:proofErr w:type="spellEnd"/>
      <w:r w:rsidRPr="00140F09">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14:paraId="4BBE4C7F" w14:textId="77777777" w:rsidR="003319E8" w:rsidRPr="00140F09" w:rsidRDefault="003319E8" w:rsidP="00C93B6D">
      <w:pPr>
        <w:numPr>
          <w:ilvl w:val="0"/>
          <w:numId w:val="15"/>
        </w:numPr>
        <w:spacing w:after="0" w:line="360" w:lineRule="auto"/>
        <w:jc w:val="both"/>
        <w:rPr>
          <w:rFonts w:ascii="Arial" w:eastAsia="Times New Roman" w:hAnsi="Arial" w:cs="Arial"/>
          <w:b/>
          <w:i/>
          <w:sz w:val="16"/>
          <w:szCs w:val="16"/>
        </w:rPr>
      </w:pPr>
      <w:r w:rsidRPr="00140F09">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140F09">
        <w:rPr>
          <w:rFonts w:ascii="Arial" w:eastAsia="Times New Roman" w:hAnsi="Arial" w:cs="Arial"/>
          <w:sz w:val="16"/>
          <w:szCs w:val="16"/>
        </w:rPr>
        <w:t>Pzp</w:t>
      </w:r>
      <w:proofErr w:type="spellEnd"/>
      <w:r w:rsidRPr="00140F09">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140F09">
        <w:rPr>
          <w:rFonts w:ascii="Arial" w:eastAsia="Times New Roman" w:hAnsi="Arial" w:cs="Arial"/>
          <w:sz w:val="16"/>
          <w:szCs w:val="16"/>
        </w:rPr>
        <w:t>Pzp</w:t>
      </w:r>
      <w:proofErr w:type="spellEnd"/>
      <w:r w:rsidRPr="00140F09">
        <w:rPr>
          <w:rFonts w:ascii="Arial" w:eastAsia="Times New Roman" w:hAnsi="Arial" w:cs="Arial"/>
          <w:sz w:val="16"/>
          <w:szCs w:val="16"/>
        </w:rPr>
        <w:t xml:space="preserve">;  </w:t>
      </w:r>
    </w:p>
    <w:p w14:paraId="5E89767B" w14:textId="77777777" w:rsidR="003319E8" w:rsidRPr="00140F09" w:rsidRDefault="003319E8" w:rsidP="00C93B6D">
      <w:pPr>
        <w:numPr>
          <w:ilvl w:val="0"/>
          <w:numId w:val="15"/>
        </w:num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w odniesieniu do Pani/Pana danych osobowych decyzje nie będą podejmowane w sposób zautomatyzowany, stosowanie do art. 22 RODO;</w:t>
      </w:r>
    </w:p>
    <w:p w14:paraId="5A933E6C" w14:textId="77777777" w:rsidR="003319E8" w:rsidRPr="00140F09" w:rsidRDefault="003319E8" w:rsidP="00C93B6D">
      <w:pPr>
        <w:numPr>
          <w:ilvl w:val="0"/>
          <w:numId w:val="15"/>
        </w:num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posiada Pani/Pan:</w:t>
      </w:r>
    </w:p>
    <w:p w14:paraId="5DCEAB18" w14:textId="77777777" w:rsidR="003319E8" w:rsidRPr="00140F09" w:rsidRDefault="003319E8" w:rsidP="00C93B6D">
      <w:pPr>
        <w:numPr>
          <w:ilvl w:val="0"/>
          <w:numId w:val="16"/>
        </w:num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na podstawie art. 15 RODO prawo dostępu do danych osobowych Pani/Pana dotyczących;</w:t>
      </w:r>
    </w:p>
    <w:p w14:paraId="5C86AD34" w14:textId="77777777" w:rsidR="003319E8" w:rsidRPr="00140F09" w:rsidRDefault="003319E8" w:rsidP="00C93B6D">
      <w:pPr>
        <w:numPr>
          <w:ilvl w:val="0"/>
          <w:numId w:val="16"/>
        </w:num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 xml:space="preserve">na podstawie art. 16 RODO prawo do sprostowania Pani/Pana danych osobowych </w:t>
      </w:r>
      <w:r w:rsidRPr="00140F09">
        <w:rPr>
          <w:rFonts w:ascii="Arial" w:eastAsia="Times New Roman" w:hAnsi="Arial" w:cs="Arial"/>
          <w:b/>
          <w:sz w:val="16"/>
          <w:szCs w:val="16"/>
          <w:vertAlign w:val="superscript"/>
        </w:rPr>
        <w:t>**</w:t>
      </w:r>
      <w:r w:rsidRPr="00140F09">
        <w:rPr>
          <w:rFonts w:ascii="Arial" w:eastAsia="Times New Roman" w:hAnsi="Arial" w:cs="Arial"/>
          <w:sz w:val="16"/>
          <w:szCs w:val="16"/>
        </w:rPr>
        <w:t>;</w:t>
      </w:r>
    </w:p>
    <w:p w14:paraId="35AF9CE7" w14:textId="77777777" w:rsidR="003319E8" w:rsidRPr="00140F09" w:rsidRDefault="003319E8" w:rsidP="00C93B6D">
      <w:pPr>
        <w:numPr>
          <w:ilvl w:val="0"/>
          <w:numId w:val="16"/>
        </w:numPr>
        <w:spacing w:after="0" w:line="360" w:lineRule="auto"/>
        <w:jc w:val="both"/>
        <w:rPr>
          <w:rFonts w:ascii="Arial" w:eastAsia="Times New Roman" w:hAnsi="Arial" w:cs="Arial"/>
          <w:sz w:val="16"/>
          <w:szCs w:val="16"/>
        </w:rPr>
      </w:pPr>
      <w:r w:rsidRPr="00140F09">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14:paraId="2D230ACF" w14:textId="77777777" w:rsidR="003319E8" w:rsidRPr="00140F09" w:rsidRDefault="003319E8" w:rsidP="00C93B6D">
      <w:pPr>
        <w:numPr>
          <w:ilvl w:val="0"/>
          <w:numId w:val="16"/>
        </w:numPr>
        <w:spacing w:after="0" w:line="360" w:lineRule="auto"/>
        <w:jc w:val="both"/>
        <w:rPr>
          <w:rFonts w:ascii="Arial" w:eastAsia="Times New Roman" w:hAnsi="Arial" w:cs="Arial"/>
          <w:i/>
          <w:sz w:val="16"/>
          <w:szCs w:val="16"/>
        </w:rPr>
      </w:pPr>
      <w:r w:rsidRPr="00140F09">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34626637" w14:textId="77777777" w:rsidR="003319E8" w:rsidRPr="00140F09" w:rsidRDefault="003319E8" w:rsidP="00C93B6D">
      <w:pPr>
        <w:numPr>
          <w:ilvl w:val="0"/>
          <w:numId w:val="15"/>
        </w:numPr>
        <w:spacing w:after="0" w:line="360" w:lineRule="auto"/>
        <w:jc w:val="both"/>
        <w:rPr>
          <w:rFonts w:ascii="Arial" w:eastAsia="Times New Roman" w:hAnsi="Arial" w:cs="Arial"/>
          <w:i/>
          <w:sz w:val="16"/>
          <w:szCs w:val="16"/>
        </w:rPr>
      </w:pPr>
      <w:r w:rsidRPr="00140F09">
        <w:rPr>
          <w:rFonts w:ascii="Arial" w:eastAsia="Times New Roman" w:hAnsi="Arial" w:cs="Arial"/>
          <w:sz w:val="16"/>
          <w:szCs w:val="16"/>
        </w:rPr>
        <w:t>nie przysługuje Pani/Panu:</w:t>
      </w:r>
    </w:p>
    <w:p w14:paraId="3DF81C9B" w14:textId="77777777" w:rsidR="003319E8" w:rsidRPr="00140F09" w:rsidRDefault="003319E8" w:rsidP="00C93B6D">
      <w:pPr>
        <w:numPr>
          <w:ilvl w:val="0"/>
          <w:numId w:val="17"/>
        </w:numPr>
        <w:spacing w:after="0" w:line="360" w:lineRule="auto"/>
        <w:jc w:val="both"/>
        <w:rPr>
          <w:rFonts w:ascii="Arial" w:eastAsia="Times New Roman" w:hAnsi="Arial" w:cs="Arial"/>
          <w:i/>
          <w:sz w:val="16"/>
          <w:szCs w:val="16"/>
        </w:rPr>
      </w:pPr>
      <w:r w:rsidRPr="00140F09">
        <w:rPr>
          <w:rFonts w:ascii="Arial" w:eastAsia="Times New Roman" w:hAnsi="Arial" w:cs="Arial"/>
          <w:sz w:val="16"/>
          <w:szCs w:val="16"/>
        </w:rPr>
        <w:t>w związku z art. 17 ust. 3 lit. b, d lub e RODO prawo do usunięcia danych osobowych;</w:t>
      </w:r>
    </w:p>
    <w:p w14:paraId="726E2ADD" w14:textId="77777777" w:rsidR="003319E8" w:rsidRPr="00140F09" w:rsidRDefault="003319E8" w:rsidP="00C93B6D">
      <w:pPr>
        <w:numPr>
          <w:ilvl w:val="0"/>
          <w:numId w:val="17"/>
        </w:numPr>
        <w:spacing w:after="0" w:line="360" w:lineRule="auto"/>
        <w:jc w:val="both"/>
        <w:rPr>
          <w:rFonts w:ascii="Arial" w:eastAsia="Times New Roman" w:hAnsi="Arial" w:cs="Arial"/>
          <w:b/>
          <w:i/>
          <w:sz w:val="16"/>
          <w:szCs w:val="16"/>
        </w:rPr>
      </w:pPr>
      <w:r w:rsidRPr="00140F09">
        <w:rPr>
          <w:rFonts w:ascii="Arial" w:eastAsia="Times New Roman" w:hAnsi="Arial" w:cs="Arial"/>
          <w:sz w:val="16"/>
          <w:szCs w:val="16"/>
        </w:rPr>
        <w:t>prawo do przenoszenia danych osobowych, o którym mowa w art. 20 RODO;</w:t>
      </w:r>
    </w:p>
    <w:p w14:paraId="076F6835" w14:textId="77777777" w:rsidR="003319E8" w:rsidRPr="00140F09" w:rsidRDefault="003319E8" w:rsidP="00C93B6D">
      <w:pPr>
        <w:numPr>
          <w:ilvl w:val="0"/>
          <w:numId w:val="17"/>
        </w:numPr>
        <w:spacing w:after="0" w:line="360" w:lineRule="auto"/>
        <w:jc w:val="both"/>
        <w:rPr>
          <w:rFonts w:ascii="Arial" w:eastAsia="Times New Roman" w:hAnsi="Arial" w:cs="Arial"/>
          <w:b/>
          <w:i/>
          <w:sz w:val="16"/>
          <w:szCs w:val="16"/>
        </w:rPr>
      </w:pPr>
      <w:r w:rsidRPr="00140F09">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140F09">
        <w:rPr>
          <w:rFonts w:ascii="Arial" w:eastAsia="Times New Roman" w:hAnsi="Arial" w:cs="Arial"/>
          <w:sz w:val="16"/>
          <w:szCs w:val="16"/>
        </w:rPr>
        <w:t>.</w:t>
      </w:r>
    </w:p>
    <w:p w14:paraId="57FD7FE9" w14:textId="658AE680" w:rsidR="003319E8" w:rsidRPr="00140F09" w:rsidRDefault="003319E8" w:rsidP="00D718BF">
      <w:pPr>
        <w:spacing w:after="0" w:line="360" w:lineRule="auto"/>
        <w:jc w:val="both"/>
        <w:rPr>
          <w:rFonts w:ascii="Arial" w:eastAsia="Times New Roman" w:hAnsi="Arial" w:cs="Arial"/>
          <w:i/>
          <w:sz w:val="16"/>
          <w:szCs w:val="16"/>
        </w:rPr>
      </w:pPr>
      <w:r w:rsidRPr="00140F09">
        <w:rPr>
          <w:rFonts w:ascii="Arial" w:eastAsia="Times New Roman" w:hAnsi="Arial" w:cs="Arial"/>
          <w:b/>
          <w:i/>
          <w:sz w:val="16"/>
          <w:szCs w:val="16"/>
          <w:vertAlign w:val="superscript"/>
        </w:rPr>
        <w:t xml:space="preserve">** </w:t>
      </w:r>
      <w:r w:rsidRPr="00140F09">
        <w:rPr>
          <w:rFonts w:ascii="Arial" w:eastAsia="Times New Roman" w:hAnsi="Arial" w:cs="Arial"/>
          <w:b/>
          <w:i/>
          <w:sz w:val="16"/>
          <w:szCs w:val="16"/>
        </w:rPr>
        <w:t>Wyjaśnienie:</w:t>
      </w:r>
      <w:r w:rsidRPr="00140F09">
        <w:rPr>
          <w:rFonts w:ascii="Arial" w:eastAsia="Times New Roman" w:hAnsi="Arial" w:cs="Arial"/>
          <w:i/>
          <w:sz w:val="16"/>
          <w:szCs w:val="16"/>
        </w:rPr>
        <w:t xml:space="preserve"> skorzystanie z prawa do sprostowania nie może skutk</w:t>
      </w:r>
      <w:r w:rsidR="00930DB0" w:rsidRPr="00140F09">
        <w:rPr>
          <w:rFonts w:ascii="Arial" w:eastAsia="Times New Roman" w:hAnsi="Arial" w:cs="Arial"/>
          <w:i/>
          <w:sz w:val="16"/>
          <w:szCs w:val="16"/>
        </w:rPr>
        <w:t xml:space="preserve">ować zmianą wyniku postępowania </w:t>
      </w:r>
      <w:r w:rsidRPr="00140F09">
        <w:rPr>
          <w:rFonts w:ascii="Arial" w:eastAsia="Times New Roman" w:hAnsi="Arial" w:cs="Arial"/>
          <w:i/>
          <w:sz w:val="16"/>
          <w:szCs w:val="16"/>
        </w:rPr>
        <w:t xml:space="preserve">o udzielenie zamówienia publicznego ani zmianą postanowień umowy w zakresie niezgodnym z ustawą </w:t>
      </w:r>
      <w:proofErr w:type="spellStart"/>
      <w:r w:rsidRPr="00140F09">
        <w:rPr>
          <w:rFonts w:ascii="Arial" w:eastAsia="Times New Roman" w:hAnsi="Arial" w:cs="Arial"/>
          <w:i/>
          <w:sz w:val="16"/>
          <w:szCs w:val="16"/>
        </w:rPr>
        <w:t>Pzp</w:t>
      </w:r>
      <w:proofErr w:type="spellEnd"/>
      <w:r w:rsidRPr="00140F09">
        <w:rPr>
          <w:rFonts w:ascii="Arial" w:eastAsia="Times New Roman" w:hAnsi="Arial" w:cs="Arial"/>
          <w:i/>
          <w:sz w:val="16"/>
          <w:szCs w:val="16"/>
        </w:rPr>
        <w:t xml:space="preserve"> oraz nie może naruszać integralności protokołu oraz jego załączników.</w:t>
      </w:r>
    </w:p>
    <w:p w14:paraId="3320F280" w14:textId="77777777" w:rsidR="003319E8" w:rsidRPr="00140F09" w:rsidRDefault="003319E8" w:rsidP="00D718BF">
      <w:pPr>
        <w:spacing w:after="0" w:line="360" w:lineRule="auto"/>
        <w:jc w:val="both"/>
        <w:rPr>
          <w:rFonts w:ascii="Arial" w:eastAsia="Times New Roman" w:hAnsi="Arial" w:cs="Arial"/>
          <w:i/>
          <w:sz w:val="16"/>
          <w:szCs w:val="16"/>
        </w:rPr>
      </w:pPr>
      <w:r w:rsidRPr="00140F09">
        <w:rPr>
          <w:rFonts w:ascii="Arial" w:eastAsia="Times New Roman" w:hAnsi="Arial" w:cs="Arial"/>
          <w:b/>
          <w:i/>
          <w:sz w:val="16"/>
          <w:szCs w:val="16"/>
          <w:vertAlign w:val="superscript"/>
        </w:rPr>
        <w:t xml:space="preserve">*** </w:t>
      </w:r>
      <w:r w:rsidRPr="00140F09">
        <w:rPr>
          <w:rFonts w:ascii="Arial" w:eastAsia="Times New Roman" w:hAnsi="Arial" w:cs="Arial"/>
          <w:b/>
          <w:i/>
          <w:sz w:val="16"/>
          <w:szCs w:val="16"/>
        </w:rPr>
        <w:t>Wyjaśnienie:</w:t>
      </w:r>
      <w:r w:rsidRPr="00140F09">
        <w:rPr>
          <w:rFonts w:ascii="Arial" w:eastAsia="Times New Roman" w:hAnsi="Arial" w:cs="Arial"/>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F718B10" w14:textId="77777777" w:rsidR="00930DB0" w:rsidRPr="00140F09" w:rsidRDefault="00930DB0" w:rsidP="00D718BF">
      <w:pPr>
        <w:spacing w:after="0" w:line="360" w:lineRule="auto"/>
        <w:jc w:val="both"/>
        <w:rPr>
          <w:rFonts w:ascii="Arial" w:eastAsia="Times New Roman" w:hAnsi="Arial" w:cs="Arial"/>
          <w:i/>
          <w:sz w:val="16"/>
          <w:szCs w:val="16"/>
        </w:rPr>
      </w:pPr>
    </w:p>
    <w:p w14:paraId="1203DEB6" w14:textId="723C2EC0" w:rsidR="00ED5E3A" w:rsidRPr="00140F09" w:rsidRDefault="00D646B1" w:rsidP="00D718BF">
      <w:pPr>
        <w:spacing w:after="0" w:line="360" w:lineRule="auto"/>
        <w:jc w:val="both"/>
        <w:rPr>
          <w:rFonts w:ascii="Arial" w:hAnsi="Arial" w:cs="Arial"/>
          <w:b/>
          <w:sz w:val="16"/>
          <w:szCs w:val="16"/>
          <w:u w:val="single"/>
        </w:rPr>
      </w:pPr>
      <w:r w:rsidRPr="00140F09">
        <w:rPr>
          <w:rFonts w:ascii="Arial" w:hAnsi="Arial" w:cs="Arial"/>
          <w:b/>
          <w:sz w:val="16"/>
          <w:szCs w:val="16"/>
          <w:u w:val="single"/>
        </w:rPr>
        <w:t>XX.</w:t>
      </w:r>
      <w:r w:rsidR="00ED5E3A" w:rsidRPr="00140F09">
        <w:rPr>
          <w:rFonts w:ascii="Arial" w:hAnsi="Arial" w:cs="Arial"/>
          <w:b/>
          <w:sz w:val="16"/>
          <w:szCs w:val="16"/>
          <w:u w:val="single"/>
        </w:rPr>
        <w:t xml:space="preserve"> INFORMACJE DODATKOWE</w:t>
      </w:r>
    </w:p>
    <w:p w14:paraId="3983A729" w14:textId="2CA682BD" w:rsidR="00ED5E3A" w:rsidRPr="00140F09" w:rsidRDefault="00ED5E3A" w:rsidP="00C93B6D">
      <w:pPr>
        <w:widowControl w:val="0"/>
        <w:numPr>
          <w:ilvl w:val="0"/>
          <w:numId w:val="18"/>
        </w:numPr>
        <w:shd w:val="clear" w:color="auto" w:fill="FFFFFF"/>
        <w:autoSpaceDE w:val="0"/>
        <w:autoSpaceDN w:val="0"/>
        <w:adjustRightInd w:val="0"/>
        <w:spacing w:after="0" w:line="360" w:lineRule="auto"/>
        <w:ind w:right="10"/>
        <w:jc w:val="both"/>
        <w:rPr>
          <w:rFonts w:ascii="Arial" w:hAnsi="Arial" w:cs="Arial"/>
          <w:spacing w:val="-15"/>
          <w:sz w:val="16"/>
          <w:szCs w:val="16"/>
        </w:rPr>
      </w:pPr>
      <w:r w:rsidRPr="00140F09">
        <w:rPr>
          <w:rFonts w:ascii="Arial" w:hAnsi="Arial" w:cs="Arial"/>
          <w:b/>
          <w:bCs/>
          <w:sz w:val="16"/>
          <w:szCs w:val="16"/>
        </w:rPr>
        <w:t xml:space="preserve">Gdziekolwiek w Specyfikacji Warunków Zamówienia przywołane są </w:t>
      </w:r>
      <w:r w:rsidR="00A734B2" w:rsidRPr="00140F09">
        <w:rPr>
          <w:rFonts w:ascii="Arial" w:hAnsi="Arial" w:cs="Arial"/>
          <w:b/>
          <w:bCs/>
          <w:sz w:val="16"/>
          <w:szCs w:val="16"/>
        </w:rPr>
        <w:t>normy</w:t>
      </w:r>
      <w:r w:rsidRPr="00140F09">
        <w:rPr>
          <w:rFonts w:ascii="Arial" w:hAnsi="Arial" w:cs="Arial"/>
          <w:b/>
          <w:bCs/>
          <w:sz w:val="16"/>
          <w:szCs w:val="16"/>
        </w:rPr>
        <w:t xml:space="preserve"> lub nazwy własne lub znaki towarowe lub patenty lub pochodzenie, źródło lub szczególny proces, który charakteryzuje produkty dostarczane przez konkretnego Wykonawcę, Zamawiający dopuszcza rozwiązania równoważne.</w:t>
      </w:r>
    </w:p>
    <w:p w14:paraId="0AB0AED5" w14:textId="77777777" w:rsidR="00ED5E3A"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 xml:space="preserve">Wszelkie czynności podejmowane przez Wykonawcę w toku Postępowania wymagają dla swej </w:t>
      </w:r>
      <w:proofErr w:type="spellStart"/>
      <w:r w:rsidRPr="00140F09">
        <w:rPr>
          <w:rFonts w:ascii="Arial" w:hAnsi="Arial" w:cs="Arial"/>
          <w:sz w:val="16"/>
          <w:szCs w:val="16"/>
        </w:rPr>
        <w:t>skutecznoś</w:t>
      </w:r>
      <w:proofErr w:type="spellEnd"/>
      <w:r w:rsidRPr="00140F09">
        <w:rPr>
          <w:rFonts w:ascii="Arial" w:hAnsi="Arial" w:cs="Arial"/>
          <w:sz w:val="16"/>
          <w:szCs w:val="16"/>
          <w:lang w:val="it-IT"/>
        </w:rPr>
        <w:t>ci do</w:t>
      </w:r>
      <w:r w:rsidRPr="00140F09">
        <w:rPr>
          <w:rFonts w:ascii="Arial" w:hAnsi="Arial" w:cs="Arial"/>
          <w:sz w:val="16"/>
          <w:szCs w:val="16"/>
        </w:rPr>
        <w:t>łączenia dokument</w:t>
      </w:r>
      <w:r w:rsidRPr="00140F09">
        <w:rPr>
          <w:rFonts w:ascii="Arial" w:hAnsi="Arial" w:cs="Arial"/>
          <w:sz w:val="16"/>
          <w:szCs w:val="16"/>
          <w:lang w:val="es-ES_tradnl"/>
        </w:rPr>
        <w:t>ó</w:t>
      </w:r>
      <w:r w:rsidRPr="00140F09">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372FDA2D" w14:textId="77777777" w:rsidR="00ED5E3A"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 xml:space="preserve">Zamawiający nie zamierza zwołać zebrania </w:t>
      </w:r>
      <w:proofErr w:type="spellStart"/>
      <w:r w:rsidRPr="00140F09">
        <w:rPr>
          <w:rFonts w:ascii="Arial" w:hAnsi="Arial" w:cs="Arial"/>
          <w:sz w:val="16"/>
          <w:szCs w:val="16"/>
        </w:rPr>
        <w:t>Wykonawc</w:t>
      </w:r>
      <w:proofErr w:type="spellEnd"/>
      <w:r w:rsidRPr="00140F09">
        <w:rPr>
          <w:rFonts w:ascii="Arial" w:hAnsi="Arial" w:cs="Arial"/>
          <w:sz w:val="16"/>
          <w:szCs w:val="16"/>
          <w:lang w:val="es-ES_tradnl"/>
        </w:rPr>
        <w:t>ó</w:t>
      </w:r>
      <w:r w:rsidRPr="00140F09">
        <w:rPr>
          <w:rFonts w:ascii="Arial" w:hAnsi="Arial" w:cs="Arial"/>
          <w:sz w:val="16"/>
          <w:szCs w:val="16"/>
        </w:rPr>
        <w:t>w.</w:t>
      </w:r>
    </w:p>
    <w:p w14:paraId="41D1BE0C" w14:textId="77777777" w:rsidR="00ED5E3A"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Zamawiający nie dopuszcza możliwości składania ofert wariantowych.</w:t>
      </w:r>
    </w:p>
    <w:p w14:paraId="2674BA10" w14:textId="530E673E" w:rsidR="006B31D3" w:rsidRPr="00140F09" w:rsidRDefault="006B31D3" w:rsidP="00C93B6D">
      <w:pPr>
        <w:widowControl w:val="0"/>
        <w:numPr>
          <w:ilvl w:val="0"/>
          <w:numId w:val="18"/>
        </w:numPr>
        <w:pBdr>
          <w:top w:val="nil"/>
          <w:left w:val="nil"/>
          <w:bottom w:val="nil"/>
          <w:right w:val="nil"/>
          <w:between w:val="nil"/>
        </w:pBdr>
        <w:shd w:val="clear" w:color="auto" w:fill="FFFFFF"/>
        <w:spacing w:after="0" w:line="360" w:lineRule="auto"/>
        <w:ind w:right="10"/>
        <w:jc w:val="both"/>
        <w:rPr>
          <w:rFonts w:ascii="Arial" w:eastAsia="Arial" w:hAnsi="Arial" w:cs="Arial"/>
          <w:color w:val="000000"/>
          <w:sz w:val="16"/>
          <w:szCs w:val="16"/>
        </w:rPr>
      </w:pPr>
      <w:r w:rsidRPr="00140F09">
        <w:rPr>
          <w:rFonts w:ascii="Arial" w:eastAsia="Arial" w:hAnsi="Arial" w:cs="Arial"/>
          <w:color w:val="000000"/>
          <w:sz w:val="16"/>
          <w:szCs w:val="16"/>
        </w:rPr>
        <w:t>Zamawiający nie przewiduje zwrotu kosztów udziału w Postępowaniu, z</w:t>
      </w:r>
      <w:r w:rsidR="00930DB0" w:rsidRPr="00140F09">
        <w:rPr>
          <w:rFonts w:ascii="Arial" w:eastAsia="Arial" w:hAnsi="Arial" w:cs="Arial"/>
          <w:color w:val="000000"/>
          <w:sz w:val="16"/>
          <w:szCs w:val="16"/>
        </w:rPr>
        <w:t xml:space="preserve"> wyjątkiem sytuacji </w:t>
      </w:r>
      <w:r w:rsidR="00712331" w:rsidRPr="00140F09">
        <w:rPr>
          <w:rFonts w:ascii="Arial" w:eastAsia="Arial" w:hAnsi="Arial" w:cs="Arial"/>
          <w:color w:val="000000"/>
          <w:sz w:val="16"/>
          <w:szCs w:val="16"/>
        </w:rPr>
        <w:t>opisanej w</w:t>
      </w:r>
      <w:r w:rsidRPr="00140F09">
        <w:rPr>
          <w:rFonts w:ascii="Arial" w:eastAsia="Arial" w:hAnsi="Arial" w:cs="Arial"/>
          <w:color w:val="000000"/>
          <w:sz w:val="16"/>
          <w:szCs w:val="16"/>
        </w:rPr>
        <w:t xml:space="preserve"> art. 261 ustawy </w:t>
      </w:r>
      <w:proofErr w:type="spellStart"/>
      <w:r w:rsidRPr="00140F09">
        <w:rPr>
          <w:rFonts w:ascii="Arial" w:eastAsia="Arial" w:hAnsi="Arial" w:cs="Arial"/>
          <w:color w:val="000000"/>
          <w:sz w:val="16"/>
          <w:szCs w:val="16"/>
        </w:rPr>
        <w:t>Pzp</w:t>
      </w:r>
      <w:proofErr w:type="spellEnd"/>
      <w:r w:rsidRPr="00140F09">
        <w:rPr>
          <w:rFonts w:ascii="Arial" w:eastAsia="Arial" w:hAnsi="Arial" w:cs="Arial"/>
          <w:color w:val="000000"/>
          <w:sz w:val="16"/>
          <w:szCs w:val="16"/>
        </w:rPr>
        <w:t>.</w:t>
      </w:r>
    </w:p>
    <w:p w14:paraId="6712BA46" w14:textId="77777777" w:rsidR="00ED5E3A"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Zamawiający nie przewiduje prowadzenia aukcji elektronicznej.</w:t>
      </w:r>
    </w:p>
    <w:p w14:paraId="5480EDB0" w14:textId="77777777" w:rsidR="00ED5E3A"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Zamawiający nie przewiduje stosowania dynamicznego systemu zakup</w:t>
      </w:r>
      <w:r w:rsidRPr="00140F09">
        <w:rPr>
          <w:rFonts w:ascii="Arial" w:hAnsi="Arial" w:cs="Arial"/>
          <w:sz w:val="16"/>
          <w:szCs w:val="16"/>
          <w:lang w:val="es-ES_tradnl"/>
        </w:rPr>
        <w:t>ó</w:t>
      </w:r>
      <w:r w:rsidRPr="00140F09">
        <w:rPr>
          <w:rFonts w:ascii="Arial" w:hAnsi="Arial" w:cs="Arial"/>
          <w:sz w:val="16"/>
          <w:szCs w:val="16"/>
        </w:rPr>
        <w:t>w.</w:t>
      </w:r>
    </w:p>
    <w:p w14:paraId="712B661B" w14:textId="77777777" w:rsidR="00ED5E3A"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Zamawiający nie przewiduje zawarcia umowy ramowej.</w:t>
      </w:r>
    </w:p>
    <w:p w14:paraId="28F90C9A" w14:textId="77777777" w:rsidR="00ED5E3A"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Zamawiający nie wymaga wniesienia zabezpieczenia należytego wykonania umowy.</w:t>
      </w:r>
    </w:p>
    <w:p w14:paraId="75652DE8" w14:textId="77777777" w:rsidR="00A55351" w:rsidRPr="00140F09" w:rsidRDefault="00ED5E3A"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 xml:space="preserve">Wykonawca może powierzyć wykonanie części </w:t>
      </w:r>
      <w:proofErr w:type="spellStart"/>
      <w:r w:rsidRPr="00140F09">
        <w:rPr>
          <w:rFonts w:ascii="Arial" w:hAnsi="Arial" w:cs="Arial"/>
          <w:sz w:val="16"/>
          <w:szCs w:val="16"/>
        </w:rPr>
        <w:t>zam</w:t>
      </w:r>
      <w:proofErr w:type="spellEnd"/>
      <w:r w:rsidRPr="00140F09">
        <w:rPr>
          <w:rFonts w:ascii="Arial" w:hAnsi="Arial" w:cs="Arial"/>
          <w:sz w:val="16"/>
          <w:szCs w:val="16"/>
          <w:lang w:val="es-ES_tradnl"/>
        </w:rPr>
        <w:t>ó</w:t>
      </w:r>
      <w:proofErr w:type="spellStart"/>
      <w:r w:rsidRPr="00140F09">
        <w:rPr>
          <w:rFonts w:ascii="Arial" w:hAnsi="Arial" w:cs="Arial"/>
          <w:sz w:val="16"/>
          <w:szCs w:val="16"/>
        </w:rPr>
        <w:t>wienia</w:t>
      </w:r>
      <w:proofErr w:type="spellEnd"/>
      <w:r w:rsidRPr="00140F09">
        <w:rPr>
          <w:rFonts w:ascii="Arial" w:hAnsi="Arial" w:cs="Arial"/>
          <w:sz w:val="16"/>
          <w:szCs w:val="16"/>
        </w:rPr>
        <w:t xml:space="preserve"> podwykonawcy.</w:t>
      </w:r>
    </w:p>
    <w:p w14:paraId="459F25CD" w14:textId="77777777" w:rsidR="00632EF0" w:rsidRPr="00140F09" w:rsidRDefault="00E76333" w:rsidP="00C93B6D">
      <w:pPr>
        <w:numPr>
          <w:ilvl w:val="0"/>
          <w:numId w:val="18"/>
        </w:numPr>
        <w:spacing w:after="0" w:line="360" w:lineRule="auto"/>
        <w:jc w:val="both"/>
        <w:rPr>
          <w:rFonts w:ascii="Arial" w:eastAsia="Arial" w:hAnsi="Arial" w:cs="Arial"/>
          <w:sz w:val="16"/>
          <w:szCs w:val="16"/>
        </w:rPr>
      </w:pPr>
      <w:r w:rsidRPr="00140F09">
        <w:rPr>
          <w:rFonts w:ascii="Arial" w:hAnsi="Arial" w:cs="Arial"/>
          <w:sz w:val="16"/>
          <w:szCs w:val="16"/>
        </w:rPr>
        <w:t>Zamawiający nie przewiduje wyboru najkorzystniejszej oferty z możliwością prowadzenia negocjacji.</w:t>
      </w:r>
    </w:p>
    <w:p w14:paraId="057A0184" w14:textId="77777777" w:rsidR="00632EF0" w:rsidRPr="00140F09" w:rsidRDefault="00632EF0" w:rsidP="00C93B6D">
      <w:pPr>
        <w:numPr>
          <w:ilvl w:val="0"/>
          <w:numId w:val="18"/>
        </w:numPr>
        <w:spacing w:after="0" w:line="360" w:lineRule="auto"/>
        <w:jc w:val="both"/>
        <w:rPr>
          <w:rFonts w:ascii="Arial" w:eastAsia="Arial" w:hAnsi="Arial" w:cs="Arial"/>
          <w:sz w:val="16"/>
          <w:szCs w:val="16"/>
        </w:rPr>
      </w:pPr>
      <w:r w:rsidRPr="00140F09">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3498E8D7" w14:textId="77777777" w:rsidR="001E51C9" w:rsidRPr="00140F09" w:rsidRDefault="001E51C9" w:rsidP="00C93B6D">
      <w:pPr>
        <w:numPr>
          <w:ilvl w:val="0"/>
          <w:numId w:val="18"/>
        </w:numPr>
        <w:spacing w:after="0" w:line="360" w:lineRule="auto"/>
        <w:jc w:val="both"/>
        <w:rPr>
          <w:rFonts w:ascii="Arial" w:eastAsia="Arial" w:hAnsi="Arial" w:cs="Arial"/>
          <w:sz w:val="16"/>
          <w:szCs w:val="16"/>
        </w:rPr>
      </w:pPr>
      <w:r w:rsidRPr="00140F09">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6929494F" w14:textId="77777777" w:rsidR="00972527" w:rsidRPr="00140F09" w:rsidRDefault="00972527" w:rsidP="00C93B6D">
      <w:pPr>
        <w:numPr>
          <w:ilvl w:val="0"/>
          <w:numId w:val="18"/>
        </w:numPr>
        <w:spacing w:after="0" w:line="360" w:lineRule="auto"/>
        <w:jc w:val="both"/>
        <w:rPr>
          <w:rFonts w:ascii="Arial" w:eastAsia="Arial" w:hAnsi="Arial" w:cs="Arial"/>
          <w:sz w:val="16"/>
          <w:szCs w:val="16"/>
        </w:rPr>
      </w:pPr>
      <w:r w:rsidRPr="00140F09">
        <w:rPr>
          <w:rFonts w:ascii="Arial" w:eastAsiaTheme="minorHAnsi" w:hAnsi="Arial" w:cs="Arial"/>
          <w:bCs/>
          <w:color w:val="000000"/>
          <w:sz w:val="16"/>
          <w:szCs w:val="16"/>
        </w:rPr>
        <w:t>Zamawiający nie wymaga złożenia oferty w postaci katalogi elektronicznego.</w:t>
      </w:r>
    </w:p>
    <w:p w14:paraId="6643B5D1" w14:textId="77777777" w:rsidR="00752435" w:rsidRPr="00140F09" w:rsidRDefault="00752435" w:rsidP="00D718BF">
      <w:pPr>
        <w:spacing w:after="0" w:line="360" w:lineRule="auto"/>
        <w:jc w:val="right"/>
        <w:rPr>
          <w:rFonts w:ascii="Arial" w:hAnsi="Arial" w:cs="Arial"/>
          <w:b/>
          <w:sz w:val="16"/>
          <w:szCs w:val="16"/>
        </w:rPr>
      </w:pPr>
    </w:p>
    <w:p w14:paraId="2B500E9B" w14:textId="77777777" w:rsidR="00D423D0" w:rsidRPr="00140F09" w:rsidRDefault="00D423D0" w:rsidP="00D718BF">
      <w:pPr>
        <w:spacing w:after="0" w:line="360" w:lineRule="auto"/>
        <w:jc w:val="right"/>
        <w:rPr>
          <w:rFonts w:ascii="Arial" w:hAnsi="Arial" w:cs="Arial"/>
          <w:b/>
          <w:sz w:val="16"/>
          <w:szCs w:val="16"/>
        </w:rPr>
      </w:pPr>
    </w:p>
    <w:p w14:paraId="61C74CCC" w14:textId="77777777" w:rsidR="00ED0ADB" w:rsidRDefault="00ED0ADB" w:rsidP="00D718BF">
      <w:pPr>
        <w:spacing w:after="0" w:line="360" w:lineRule="auto"/>
        <w:rPr>
          <w:rFonts w:ascii="Arial" w:hAnsi="Arial" w:cs="Arial"/>
          <w:b/>
          <w:sz w:val="16"/>
          <w:szCs w:val="16"/>
        </w:rPr>
      </w:pPr>
    </w:p>
    <w:p w14:paraId="1CFA8FDC" w14:textId="77777777" w:rsidR="00A402B5" w:rsidRDefault="00A402B5" w:rsidP="00D718BF">
      <w:pPr>
        <w:spacing w:after="0" w:line="360" w:lineRule="auto"/>
        <w:rPr>
          <w:rFonts w:ascii="Arial" w:hAnsi="Arial" w:cs="Arial"/>
          <w:b/>
          <w:sz w:val="16"/>
          <w:szCs w:val="16"/>
        </w:rPr>
      </w:pPr>
    </w:p>
    <w:p w14:paraId="536D9E66" w14:textId="77777777" w:rsidR="00A402B5" w:rsidRDefault="00A402B5" w:rsidP="00D718BF">
      <w:pPr>
        <w:spacing w:after="0" w:line="360" w:lineRule="auto"/>
        <w:rPr>
          <w:rFonts w:ascii="Arial" w:hAnsi="Arial" w:cs="Arial"/>
          <w:b/>
          <w:sz w:val="16"/>
          <w:szCs w:val="16"/>
        </w:rPr>
      </w:pPr>
    </w:p>
    <w:p w14:paraId="2F6280BA" w14:textId="77777777" w:rsidR="00A402B5" w:rsidRDefault="00A402B5" w:rsidP="00D718BF">
      <w:pPr>
        <w:spacing w:after="0" w:line="360" w:lineRule="auto"/>
        <w:rPr>
          <w:rFonts w:ascii="Arial" w:hAnsi="Arial" w:cs="Arial"/>
          <w:b/>
          <w:sz w:val="16"/>
          <w:szCs w:val="16"/>
        </w:rPr>
      </w:pPr>
    </w:p>
    <w:p w14:paraId="70F138F5" w14:textId="4D28249D" w:rsidR="00A402B5" w:rsidRDefault="00A402B5" w:rsidP="00D718BF">
      <w:pPr>
        <w:spacing w:after="0" w:line="360" w:lineRule="auto"/>
        <w:rPr>
          <w:rFonts w:ascii="Arial" w:hAnsi="Arial" w:cs="Arial"/>
          <w:b/>
          <w:sz w:val="16"/>
          <w:szCs w:val="16"/>
        </w:rPr>
      </w:pPr>
    </w:p>
    <w:p w14:paraId="181170C2" w14:textId="701F6E28" w:rsidR="00795889" w:rsidRDefault="00795889" w:rsidP="00D718BF">
      <w:pPr>
        <w:spacing w:after="0" w:line="360" w:lineRule="auto"/>
        <w:rPr>
          <w:rFonts w:ascii="Arial" w:hAnsi="Arial" w:cs="Arial"/>
          <w:b/>
          <w:sz w:val="16"/>
          <w:szCs w:val="16"/>
        </w:rPr>
      </w:pPr>
    </w:p>
    <w:p w14:paraId="00D1F0C4" w14:textId="110E48FA" w:rsidR="00795889" w:rsidRDefault="00795889" w:rsidP="00D718BF">
      <w:pPr>
        <w:spacing w:after="0" w:line="360" w:lineRule="auto"/>
        <w:rPr>
          <w:rFonts w:ascii="Arial" w:hAnsi="Arial" w:cs="Arial"/>
          <w:b/>
          <w:sz w:val="16"/>
          <w:szCs w:val="16"/>
        </w:rPr>
      </w:pPr>
    </w:p>
    <w:p w14:paraId="6C125405" w14:textId="162E27D0" w:rsidR="00795889" w:rsidRDefault="00795889" w:rsidP="00D718BF">
      <w:pPr>
        <w:spacing w:after="0" w:line="360" w:lineRule="auto"/>
        <w:rPr>
          <w:rFonts w:ascii="Arial" w:hAnsi="Arial" w:cs="Arial"/>
          <w:b/>
          <w:sz w:val="16"/>
          <w:szCs w:val="16"/>
        </w:rPr>
      </w:pPr>
    </w:p>
    <w:p w14:paraId="03BA064C" w14:textId="129039C6" w:rsidR="00795889" w:rsidRDefault="00795889" w:rsidP="00D718BF">
      <w:pPr>
        <w:spacing w:after="0" w:line="360" w:lineRule="auto"/>
        <w:rPr>
          <w:rFonts w:ascii="Arial" w:hAnsi="Arial" w:cs="Arial"/>
          <w:b/>
          <w:sz w:val="16"/>
          <w:szCs w:val="16"/>
        </w:rPr>
      </w:pPr>
    </w:p>
    <w:p w14:paraId="42052231" w14:textId="59FD93A8" w:rsidR="00795889" w:rsidRDefault="00795889" w:rsidP="00D718BF">
      <w:pPr>
        <w:spacing w:after="0" w:line="360" w:lineRule="auto"/>
        <w:rPr>
          <w:rFonts w:ascii="Arial" w:hAnsi="Arial" w:cs="Arial"/>
          <w:b/>
          <w:sz w:val="16"/>
          <w:szCs w:val="16"/>
        </w:rPr>
      </w:pPr>
    </w:p>
    <w:p w14:paraId="70167669" w14:textId="28C986F1" w:rsidR="00795889" w:rsidRDefault="00795889" w:rsidP="00D718BF">
      <w:pPr>
        <w:spacing w:after="0" w:line="360" w:lineRule="auto"/>
        <w:rPr>
          <w:rFonts w:ascii="Arial" w:hAnsi="Arial" w:cs="Arial"/>
          <w:b/>
          <w:sz w:val="16"/>
          <w:szCs w:val="16"/>
        </w:rPr>
      </w:pPr>
    </w:p>
    <w:p w14:paraId="564A9B80" w14:textId="073C5013" w:rsidR="00795889" w:rsidRDefault="00795889" w:rsidP="00D718BF">
      <w:pPr>
        <w:spacing w:after="0" w:line="360" w:lineRule="auto"/>
        <w:rPr>
          <w:rFonts w:ascii="Arial" w:hAnsi="Arial" w:cs="Arial"/>
          <w:b/>
          <w:sz w:val="16"/>
          <w:szCs w:val="16"/>
        </w:rPr>
      </w:pPr>
    </w:p>
    <w:p w14:paraId="2FD8A2D3" w14:textId="24EB3BCA" w:rsidR="00795889" w:rsidRDefault="00795889" w:rsidP="00D718BF">
      <w:pPr>
        <w:spacing w:after="0" w:line="360" w:lineRule="auto"/>
        <w:rPr>
          <w:rFonts w:ascii="Arial" w:hAnsi="Arial" w:cs="Arial"/>
          <w:b/>
          <w:sz w:val="16"/>
          <w:szCs w:val="16"/>
        </w:rPr>
      </w:pPr>
    </w:p>
    <w:p w14:paraId="6F6184A1" w14:textId="0B2A02F0" w:rsidR="00795889" w:rsidRDefault="00795889" w:rsidP="00D718BF">
      <w:pPr>
        <w:spacing w:after="0" w:line="360" w:lineRule="auto"/>
        <w:rPr>
          <w:rFonts w:ascii="Arial" w:hAnsi="Arial" w:cs="Arial"/>
          <w:b/>
          <w:sz w:val="16"/>
          <w:szCs w:val="16"/>
        </w:rPr>
      </w:pPr>
    </w:p>
    <w:p w14:paraId="65BF5AC5" w14:textId="790A307F" w:rsidR="00795889" w:rsidRDefault="00795889" w:rsidP="00D718BF">
      <w:pPr>
        <w:spacing w:after="0" w:line="360" w:lineRule="auto"/>
        <w:rPr>
          <w:rFonts w:ascii="Arial" w:hAnsi="Arial" w:cs="Arial"/>
          <w:b/>
          <w:sz w:val="16"/>
          <w:szCs w:val="16"/>
        </w:rPr>
      </w:pPr>
    </w:p>
    <w:p w14:paraId="16F37EC9" w14:textId="1653A83C" w:rsidR="00795889" w:rsidRDefault="00795889" w:rsidP="00D718BF">
      <w:pPr>
        <w:spacing w:after="0" w:line="360" w:lineRule="auto"/>
        <w:rPr>
          <w:rFonts w:ascii="Arial" w:hAnsi="Arial" w:cs="Arial"/>
          <w:b/>
          <w:sz w:val="16"/>
          <w:szCs w:val="16"/>
        </w:rPr>
      </w:pPr>
    </w:p>
    <w:p w14:paraId="2269B6A7" w14:textId="4C90E8A1" w:rsidR="00795889" w:rsidRDefault="00795889" w:rsidP="00D718BF">
      <w:pPr>
        <w:spacing w:after="0" w:line="360" w:lineRule="auto"/>
        <w:rPr>
          <w:rFonts w:ascii="Arial" w:hAnsi="Arial" w:cs="Arial"/>
          <w:b/>
          <w:sz w:val="16"/>
          <w:szCs w:val="16"/>
        </w:rPr>
      </w:pPr>
    </w:p>
    <w:p w14:paraId="6E3938A9" w14:textId="243F92DF" w:rsidR="00795889" w:rsidRDefault="00795889" w:rsidP="00D718BF">
      <w:pPr>
        <w:spacing w:after="0" w:line="360" w:lineRule="auto"/>
        <w:rPr>
          <w:rFonts w:ascii="Arial" w:hAnsi="Arial" w:cs="Arial"/>
          <w:b/>
          <w:sz w:val="16"/>
          <w:szCs w:val="16"/>
        </w:rPr>
      </w:pPr>
    </w:p>
    <w:p w14:paraId="5A619973" w14:textId="6D48BA6C" w:rsidR="00795889" w:rsidRDefault="00795889" w:rsidP="00D718BF">
      <w:pPr>
        <w:spacing w:after="0" w:line="360" w:lineRule="auto"/>
        <w:rPr>
          <w:rFonts w:ascii="Arial" w:hAnsi="Arial" w:cs="Arial"/>
          <w:b/>
          <w:sz w:val="16"/>
          <w:szCs w:val="16"/>
        </w:rPr>
      </w:pPr>
    </w:p>
    <w:p w14:paraId="2A96E43A" w14:textId="23E5DCDE" w:rsidR="003C0259" w:rsidRDefault="004779E3" w:rsidP="000A008F">
      <w:pPr>
        <w:pStyle w:val="Podtytu"/>
        <w:spacing w:line="360" w:lineRule="auto"/>
        <w:jc w:val="right"/>
        <w:rPr>
          <w:rFonts w:cs="Arial"/>
          <w:sz w:val="16"/>
          <w:szCs w:val="16"/>
        </w:rPr>
      </w:pPr>
      <w:r w:rsidRPr="00105292">
        <w:rPr>
          <w:rFonts w:cs="Arial"/>
          <w:sz w:val="16"/>
          <w:szCs w:val="16"/>
        </w:rPr>
        <w:t>ZAŁĄCZNIK NR 1 DO SWZ</w:t>
      </w:r>
    </w:p>
    <w:tbl>
      <w:tblPr>
        <w:tblW w:w="10213" w:type="dxa"/>
        <w:tblInd w:w="-431" w:type="dxa"/>
        <w:tblCellMar>
          <w:left w:w="70" w:type="dxa"/>
          <w:right w:w="70" w:type="dxa"/>
        </w:tblCellMar>
        <w:tblLook w:val="04A0" w:firstRow="1" w:lastRow="0" w:firstColumn="1" w:lastColumn="0" w:noHBand="0" w:noVBand="1"/>
      </w:tblPr>
      <w:tblGrid>
        <w:gridCol w:w="640"/>
        <w:gridCol w:w="8008"/>
        <w:gridCol w:w="1565"/>
      </w:tblGrid>
      <w:tr w:rsidR="003C0259" w:rsidRPr="003C0259" w14:paraId="3E3E0222" w14:textId="77777777" w:rsidTr="000A008F">
        <w:trPr>
          <w:trHeight w:val="801"/>
        </w:trPr>
        <w:tc>
          <w:tcPr>
            <w:tcW w:w="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55736D0"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 </w:t>
            </w:r>
          </w:p>
        </w:tc>
        <w:tc>
          <w:tcPr>
            <w:tcW w:w="800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DDE7B64" w14:textId="496B9F76" w:rsidR="003C0259" w:rsidRPr="003C0259" w:rsidRDefault="000A008F" w:rsidP="000A008F">
            <w:pPr>
              <w:spacing w:after="0" w:line="240" w:lineRule="auto"/>
              <w:jc w:val="center"/>
              <w:rPr>
                <w:rFonts w:ascii="Arial" w:eastAsia="Times New Roman" w:hAnsi="Arial" w:cs="Arial"/>
                <w:sz w:val="18"/>
                <w:szCs w:val="18"/>
                <w:lang w:eastAsia="pl-PL"/>
              </w:rPr>
            </w:pPr>
            <w:r w:rsidRPr="003C0259">
              <w:rPr>
                <w:rFonts w:ascii="Arial" w:eastAsia="Times New Roman" w:hAnsi="Arial" w:cs="Arial"/>
                <w:b/>
                <w:bCs/>
                <w:color w:val="000000"/>
                <w:sz w:val="18"/>
                <w:szCs w:val="18"/>
                <w:lang w:eastAsia="pl-PL"/>
              </w:rPr>
              <w:t>Implanty do zespoleń kości w obrębie nadgarstka i ręki</w:t>
            </w:r>
          </w:p>
        </w:tc>
        <w:tc>
          <w:tcPr>
            <w:tcW w:w="1565"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6B307D26"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Ilość                  sztuk</w:t>
            </w:r>
          </w:p>
        </w:tc>
      </w:tr>
      <w:tr w:rsidR="003C0259" w:rsidRPr="003C0259" w14:paraId="69E0EAC4" w14:textId="77777777" w:rsidTr="000A008F">
        <w:trPr>
          <w:trHeight w:val="780"/>
        </w:trPr>
        <w:tc>
          <w:tcPr>
            <w:tcW w:w="640"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6BE49868" w14:textId="77777777" w:rsidR="003C0259" w:rsidRPr="003C0259" w:rsidRDefault="003C0259" w:rsidP="003C0259">
            <w:pPr>
              <w:spacing w:after="0" w:line="240" w:lineRule="auto"/>
              <w:jc w:val="center"/>
              <w:rPr>
                <w:rFonts w:ascii="Arial" w:eastAsia="Times New Roman" w:hAnsi="Arial" w:cs="Arial"/>
                <w:b/>
                <w:bCs/>
                <w:sz w:val="18"/>
                <w:szCs w:val="18"/>
                <w:lang w:eastAsia="pl-PL"/>
              </w:rPr>
            </w:pPr>
            <w:r w:rsidRPr="003C0259">
              <w:rPr>
                <w:rFonts w:ascii="Arial" w:eastAsia="Times New Roman" w:hAnsi="Arial" w:cs="Arial"/>
                <w:b/>
                <w:bCs/>
                <w:sz w:val="18"/>
                <w:szCs w:val="18"/>
                <w:lang w:eastAsia="pl-PL"/>
              </w:rPr>
              <w:t>I.</w:t>
            </w:r>
          </w:p>
        </w:tc>
        <w:tc>
          <w:tcPr>
            <w:tcW w:w="8008" w:type="dxa"/>
            <w:tcBorders>
              <w:top w:val="nil"/>
              <w:left w:val="nil"/>
              <w:bottom w:val="single" w:sz="4" w:space="0" w:color="auto"/>
              <w:right w:val="single" w:sz="4" w:space="0" w:color="auto"/>
            </w:tcBorders>
            <w:shd w:val="clear" w:color="auto" w:fill="FBD4B4" w:themeFill="accent6" w:themeFillTint="66"/>
            <w:vAlign w:val="center"/>
            <w:hideMark/>
          </w:tcPr>
          <w:p w14:paraId="3BB7C79E" w14:textId="77777777" w:rsidR="003C0259" w:rsidRPr="003C0259" w:rsidRDefault="003C0259" w:rsidP="003C0259">
            <w:pPr>
              <w:spacing w:after="0" w:line="240" w:lineRule="auto"/>
              <w:rPr>
                <w:rFonts w:ascii="Arial" w:eastAsia="Times New Roman" w:hAnsi="Arial" w:cs="Arial"/>
                <w:b/>
                <w:bCs/>
                <w:sz w:val="18"/>
                <w:szCs w:val="18"/>
                <w:lang w:eastAsia="pl-PL"/>
              </w:rPr>
            </w:pPr>
            <w:r w:rsidRPr="003C0259">
              <w:rPr>
                <w:rFonts w:ascii="Arial" w:eastAsia="Times New Roman" w:hAnsi="Arial" w:cs="Arial"/>
                <w:b/>
                <w:bCs/>
                <w:sz w:val="18"/>
                <w:szCs w:val="18"/>
                <w:lang w:eastAsia="pl-PL"/>
              </w:rPr>
              <w:t>Płyty do zespolenia dalszej nasady kości promieniowej oraz całkowitej artrodezy nadgarstka</w:t>
            </w:r>
          </w:p>
        </w:tc>
        <w:tc>
          <w:tcPr>
            <w:tcW w:w="1565" w:type="dxa"/>
            <w:tcBorders>
              <w:top w:val="nil"/>
              <w:left w:val="nil"/>
              <w:bottom w:val="single" w:sz="4" w:space="0" w:color="auto"/>
              <w:right w:val="single" w:sz="4" w:space="0" w:color="auto"/>
            </w:tcBorders>
            <w:shd w:val="clear" w:color="auto" w:fill="FBD4B4" w:themeFill="accent6" w:themeFillTint="66"/>
            <w:hideMark/>
          </w:tcPr>
          <w:p w14:paraId="1471B95D"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 </w:t>
            </w:r>
          </w:p>
        </w:tc>
      </w:tr>
      <w:tr w:rsidR="003C0259" w:rsidRPr="003C0259" w14:paraId="5EF79E8A" w14:textId="77777777" w:rsidTr="003C0259">
        <w:trPr>
          <w:trHeight w:val="1398"/>
        </w:trPr>
        <w:tc>
          <w:tcPr>
            <w:tcW w:w="640" w:type="dxa"/>
            <w:tcBorders>
              <w:top w:val="nil"/>
              <w:left w:val="single" w:sz="4" w:space="0" w:color="auto"/>
              <w:bottom w:val="single" w:sz="4" w:space="0" w:color="auto"/>
              <w:right w:val="single" w:sz="4" w:space="0" w:color="auto"/>
            </w:tcBorders>
            <w:shd w:val="clear" w:color="auto" w:fill="auto"/>
            <w:hideMark/>
          </w:tcPr>
          <w:p w14:paraId="749B5411"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w:t>
            </w:r>
          </w:p>
        </w:tc>
        <w:tc>
          <w:tcPr>
            <w:tcW w:w="8008" w:type="dxa"/>
            <w:tcBorders>
              <w:top w:val="nil"/>
              <w:left w:val="nil"/>
              <w:bottom w:val="single" w:sz="4" w:space="0" w:color="auto"/>
              <w:right w:val="single" w:sz="4" w:space="0" w:color="auto"/>
            </w:tcBorders>
            <w:shd w:val="clear" w:color="auto" w:fill="auto"/>
            <w:hideMark/>
          </w:tcPr>
          <w:p w14:paraId="05F4FB7A"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Płytki prawe i lewe do zespolenia złamania dalszej nasady kości promieniowej pod śruby o średnicy 2.5mm. Płytki tytanowe, wielootworowe, z dostępu dłoniowego, profil 2.0 mm o kształcie T (krótkie i długie). Otwory w płytkach pod śruby korowe oraz blokowane zaopatrzone w system trójpunktowego blokowania dociskowego; pozwalające na wprowadzenie śruby z zakresie kąta +/-15 stopni. Płytki kodowane kolorystycznie, oznakowane nr katalogowymi.</w:t>
            </w:r>
          </w:p>
        </w:tc>
        <w:tc>
          <w:tcPr>
            <w:tcW w:w="1565" w:type="dxa"/>
            <w:tcBorders>
              <w:top w:val="nil"/>
              <w:left w:val="nil"/>
              <w:bottom w:val="single" w:sz="4" w:space="0" w:color="auto"/>
              <w:right w:val="single" w:sz="4" w:space="0" w:color="auto"/>
            </w:tcBorders>
            <w:shd w:val="clear" w:color="auto" w:fill="auto"/>
            <w:noWrap/>
            <w:hideMark/>
          </w:tcPr>
          <w:p w14:paraId="22602EFF"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8</w:t>
            </w:r>
          </w:p>
        </w:tc>
      </w:tr>
      <w:tr w:rsidR="003C0259" w:rsidRPr="003C0259" w14:paraId="08D806A1" w14:textId="77777777" w:rsidTr="003C0259">
        <w:trPr>
          <w:trHeight w:val="975"/>
        </w:trPr>
        <w:tc>
          <w:tcPr>
            <w:tcW w:w="640" w:type="dxa"/>
            <w:tcBorders>
              <w:top w:val="nil"/>
              <w:left w:val="single" w:sz="4" w:space="0" w:color="auto"/>
              <w:bottom w:val="single" w:sz="4" w:space="0" w:color="auto"/>
              <w:right w:val="single" w:sz="4" w:space="0" w:color="auto"/>
            </w:tcBorders>
            <w:shd w:val="clear" w:color="auto" w:fill="auto"/>
            <w:hideMark/>
          </w:tcPr>
          <w:p w14:paraId="5C89ECEC"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2.</w:t>
            </w:r>
          </w:p>
        </w:tc>
        <w:tc>
          <w:tcPr>
            <w:tcW w:w="8008" w:type="dxa"/>
            <w:tcBorders>
              <w:top w:val="nil"/>
              <w:left w:val="nil"/>
              <w:bottom w:val="single" w:sz="4" w:space="0" w:color="auto"/>
              <w:right w:val="single" w:sz="4" w:space="0" w:color="auto"/>
            </w:tcBorders>
            <w:shd w:val="clear" w:color="auto" w:fill="auto"/>
            <w:hideMark/>
          </w:tcPr>
          <w:p w14:paraId="3252FCF1"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Płyty tytanowe, dłoniowe, do złamań obejmujących trzon kości, pod śruby 2.5 mm, zmienny profil 1.8-3.2 mm, 20 otworowe, w tym 1 otwór do wykonywania kompresji przy użyciu śrub blokowanych, prawe i lewe, blokowane.</w:t>
            </w:r>
          </w:p>
        </w:tc>
        <w:tc>
          <w:tcPr>
            <w:tcW w:w="1565" w:type="dxa"/>
            <w:tcBorders>
              <w:top w:val="nil"/>
              <w:left w:val="nil"/>
              <w:bottom w:val="single" w:sz="4" w:space="0" w:color="auto"/>
              <w:right w:val="single" w:sz="4" w:space="0" w:color="auto"/>
            </w:tcBorders>
            <w:shd w:val="clear" w:color="auto" w:fill="auto"/>
            <w:noWrap/>
            <w:hideMark/>
          </w:tcPr>
          <w:p w14:paraId="34BE6FE9"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1</w:t>
            </w:r>
          </w:p>
        </w:tc>
      </w:tr>
      <w:tr w:rsidR="003C0259" w:rsidRPr="003C0259" w14:paraId="445514E9" w14:textId="77777777" w:rsidTr="003C0259">
        <w:trPr>
          <w:trHeight w:val="867"/>
        </w:trPr>
        <w:tc>
          <w:tcPr>
            <w:tcW w:w="640" w:type="dxa"/>
            <w:tcBorders>
              <w:top w:val="nil"/>
              <w:left w:val="single" w:sz="4" w:space="0" w:color="auto"/>
              <w:bottom w:val="single" w:sz="4" w:space="0" w:color="auto"/>
              <w:right w:val="single" w:sz="4" w:space="0" w:color="auto"/>
            </w:tcBorders>
            <w:shd w:val="clear" w:color="auto" w:fill="auto"/>
            <w:hideMark/>
          </w:tcPr>
          <w:p w14:paraId="6282FED1"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3.</w:t>
            </w:r>
          </w:p>
        </w:tc>
        <w:tc>
          <w:tcPr>
            <w:tcW w:w="8008" w:type="dxa"/>
            <w:tcBorders>
              <w:top w:val="nil"/>
              <w:left w:val="nil"/>
              <w:bottom w:val="single" w:sz="4" w:space="0" w:color="auto"/>
              <w:right w:val="single" w:sz="4" w:space="0" w:color="auto"/>
            </w:tcBorders>
            <w:shd w:val="clear" w:color="auto" w:fill="auto"/>
            <w:hideMark/>
          </w:tcPr>
          <w:p w14:paraId="567677D5"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Płyty tytanowe, dłoniowe, do złamań obejmujących trzon kości, pod śruby 2.5 mm, zmienny profil 1.8-3.2 mm, 25 otworowe, w tym 2 otwory do wykonywania kompresji przy użyciu śrub blokowanych, prawe i lewe, blokowane.</w:t>
            </w:r>
          </w:p>
        </w:tc>
        <w:tc>
          <w:tcPr>
            <w:tcW w:w="1565" w:type="dxa"/>
            <w:tcBorders>
              <w:top w:val="nil"/>
              <w:left w:val="nil"/>
              <w:bottom w:val="single" w:sz="4" w:space="0" w:color="auto"/>
              <w:right w:val="single" w:sz="4" w:space="0" w:color="auto"/>
            </w:tcBorders>
            <w:shd w:val="clear" w:color="auto" w:fill="auto"/>
            <w:noWrap/>
            <w:hideMark/>
          </w:tcPr>
          <w:p w14:paraId="19E01367"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1</w:t>
            </w:r>
          </w:p>
        </w:tc>
      </w:tr>
      <w:tr w:rsidR="003C0259" w:rsidRPr="003C0259" w14:paraId="163830FA" w14:textId="77777777" w:rsidTr="003C0259">
        <w:trPr>
          <w:trHeight w:val="867"/>
        </w:trPr>
        <w:tc>
          <w:tcPr>
            <w:tcW w:w="640" w:type="dxa"/>
            <w:tcBorders>
              <w:top w:val="nil"/>
              <w:left w:val="single" w:sz="4" w:space="0" w:color="auto"/>
              <w:bottom w:val="single" w:sz="4" w:space="0" w:color="auto"/>
              <w:right w:val="single" w:sz="4" w:space="0" w:color="auto"/>
            </w:tcBorders>
            <w:shd w:val="clear" w:color="auto" w:fill="auto"/>
            <w:hideMark/>
          </w:tcPr>
          <w:p w14:paraId="0F0FF4DB"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4.</w:t>
            </w:r>
          </w:p>
        </w:tc>
        <w:tc>
          <w:tcPr>
            <w:tcW w:w="8008" w:type="dxa"/>
            <w:tcBorders>
              <w:top w:val="nil"/>
              <w:left w:val="nil"/>
              <w:bottom w:val="single" w:sz="4" w:space="0" w:color="auto"/>
              <w:right w:val="single" w:sz="4" w:space="0" w:color="auto"/>
            </w:tcBorders>
            <w:shd w:val="clear" w:color="auto" w:fill="auto"/>
            <w:hideMark/>
          </w:tcPr>
          <w:p w14:paraId="72313099"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Płyty tytanowe, dłoniowe, do złamań obejmujących trzon kości, pod śruby 2.5 mm, zmienny profil 1.8-3.2 mm, 29 otworowe, w tym 3 otwory do wykonywania kompresji przy użyciu śrub blokowanych, prawe i lewe, blokowane.</w:t>
            </w:r>
          </w:p>
        </w:tc>
        <w:tc>
          <w:tcPr>
            <w:tcW w:w="1565" w:type="dxa"/>
            <w:tcBorders>
              <w:top w:val="nil"/>
              <w:left w:val="nil"/>
              <w:bottom w:val="single" w:sz="4" w:space="0" w:color="auto"/>
              <w:right w:val="single" w:sz="4" w:space="0" w:color="auto"/>
            </w:tcBorders>
            <w:shd w:val="clear" w:color="auto" w:fill="auto"/>
            <w:noWrap/>
            <w:hideMark/>
          </w:tcPr>
          <w:p w14:paraId="642262E1"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1</w:t>
            </w:r>
          </w:p>
        </w:tc>
      </w:tr>
      <w:tr w:rsidR="003C0259" w:rsidRPr="003C0259" w14:paraId="57750118" w14:textId="77777777" w:rsidTr="003C0259">
        <w:trPr>
          <w:trHeight w:val="975"/>
        </w:trPr>
        <w:tc>
          <w:tcPr>
            <w:tcW w:w="640" w:type="dxa"/>
            <w:tcBorders>
              <w:top w:val="nil"/>
              <w:left w:val="single" w:sz="4" w:space="0" w:color="auto"/>
              <w:bottom w:val="single" w:sz="4" w:space="0" w:color="auto"/>
              <w:right w:val="single" w:sz="4" w:space="0" w:color="auto"/>
            </w:tcBorders>
            <w:shd w:val="clear" w:color="auto" w:fill="auto"/>
            <w:hideMark/>
          </w:tcPr>
          <w:p w14:paraId="04BB9521"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5.</w:t>
            </w:r>
          </w:p>
        </w:tc>
        <w:tc>
          <w:tcPr>
            <w:tcW w:w="8008" w:type="dxa"/>
            <w:tcBorders>
              <w:top w:val="nil"/>
              <w:left w:val="nil"/>
              <w:bottom w:val="single" w:sz="4" w:space="0" w:color="auto"/>
              <w:right w:val="single" w:sz="4" w:space="0" w:color="auto"/>
            </w:tcBorders>
            <w:shd w:val="clear" w:color="auto" w:fill="auto"/>
            <w:hideMark/>
          </w:tcPr>
          <w:p w14:paraId="2B54D035"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Płyta do artrodezy nadgarstka, tytanowa, 19 otworowa, pod śruby o średnicy 2.5 mm, anatomicznie wygięta. Otwory w płytkach pod śruby korowe oraz blokowane zaopatrzone w system trójpunktowego blokowania dociskowego; pozwalające na wprowadzenie śruby z zakresie kąta +/-15 stopni. Płytki kodowane kolorystycznie, oznakowane nr katalogowymi.</w:t>
            </w:r>
          </w:p>
        </w:tc>
        <w:tc>
          <w:tcPr>
            <w:tcW w:w="1565" w:type="dxa"/>
            <w:tcBorders>
              <w:top w:val="nil"/>
              <w:left w:val="nil"/>
              <w:bottom w:val="single" w:sz="4" w:space="0" w:color="auto"/>
              <w:right w:val="single" w:sz="4" w:space="0" w:color="auto"/>
            </w:tcBorders>
            <w:shd w:val="clear" w:color="auto" w:fill="auto"/>
            <w:noWrap/>
            <w:hideMark/>
          </w:tcPr>
          <w:p w14:paraId="6FC44416"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2</w:t>
            </w:r>
          </w:p>
        </w:tc>
      </w:tr>
      <w:tr w:rsidR="003C0259" w:rsidRPr="003C0259" w14:paraId="3C03FE26" w14:textId="77777777" w:rsidTr="003C0259">
        <w:trPr>
          <w:trHeight w:val="739"/>
        </w:trPr>
        <w:tc>
          <w:tcPr>
            <w:tcW w:w="640" w:type="dxa"/>
            <w:tcBorders>
              <w:top w:val="nil"/>
              <w:left w:val="single" w:sz="4" w:space="0" w:color="auto"/>
              <w:bottom w:val="single" w:sz="4" w:space="0" w:color="auto"/>
              <w:right w:val="single" w:sz="4" w:space="0" w:color="auto"/>
            </w:tcBorders>
            <w:shd w:val="clear" w:color="auto" w:fill="auto"/>
            <w:hideMark/>
          </w:tcPr>
          <w:p w14:paraId="3EB7CE5C"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6.</w:t>
            </w:r>
          </w:p>
        </w:tc>
        <w:tc>
          <w:tcPr>
            <w:tcW w:w="8008" w:type="dxa"/>
            <w:tcBorders>
              <w:top w:val="nil"/>
              <w:left w:val="nil"/>
              <w:bottom w:val="single" w:sz="4" w:space="0" w:color="auto"/>
              <w:right w:val="single" w:sz="4" w:space="0" w:color="auto"/>
            </w:tcBorders>
            <w:shd w:val="clear" w:color="auto" w:fill="auto"/>
            <w:hideMark/>
          </w:tcPr>
          <w:p w14:paraId="2C7474B1"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 xml:space="preserve">Śruby tytanowe, blokowane, średnica 2.5 mm dł. 8-34 mm. </w:t>
            </w:r>
            <w:r w:rsidRPr="003C0259">
              <w:rPr>
                <w:rFonts w:ascii="Arial" w:eastAsia="Times New Roman" w:hAnsi="Arial" w:cs="Arial"/>
                <w:color w:val="000000"/>
                <w:sz w:val="18"/>
                <w:szCs w:val="18"/>
                <w:lang w:eastAsia="pl-PL"/>
              </w:rPr>
              <w:br/>
            </w:r>
            <w:proofErr w:type="spellStart"/>
            <w:r w:rsidRPr="003C0259">
              <w:rPr>
                <w:rFonts w:ascii="Arial" w:eastAsia="Times New Roman" w:hAnsi="Arial" w:cs="Arial"/>
                <w:color w:val="000000"/>
                <w:sz w:val="18"/>
                <w:szCs w:val="18"/>
                <w:lang w:eastAsia="pl-PL"/>
              </w:rPr>
              <w:t>Bezgwintowa</w:t>
            </w:r>
            <w:proofErr w:type="spellEnd"/>
            <w:r w:rsidRPr="003C0259">
              <w:rPr>
                <w:rFonts w:ascii="Arial" w:eastAsia="Times New Roman" w:hAnsi="Arial" w:cs="Arial"/>
                <w:color w:val="000000"/>
                <w:sz w:val="18"/>
                <w:szCs w:val="18"/>
                <w:lang w:eastAsia="pl-PL"/>
              </w:rPr>
              <w:t xml:space="preserve"> głowa śruby. Otwór heksagonalny w głowie śruby.</w:t>
            </w:r>
          </w:p>
        </w:tc>
        <w:tc>
          <w:tcPr>
            <w:tcW w:w="1565" w:type="dxa"/>
            <w:tcBorders>
              <w:top w:val="nil"/>
              <w:left w:val="nil"/>
              <w:bottom w:val="single" w:sz="4" w:space="0" w:color="auto"/>
              <w:right w:val="single" w:sz="4" w:space="0" w:color="auto"/>
            </w:tcBorders>
            <w:shd w:val="clear" w:color="auto" w:fill="auto"/>
            <w:noWrap/>
            <w:hideMark/>
          </w:tcPr>
          <w:p w14:paraId="0AAD78E7"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50</w:t>
            </w:r>
          </w:p>
        </w:tc>
      </w:tr>
      <w:tr w:rsidR="003C0259" w:rsidRPr="003C0259" w14:paraId="359694C1" w14:textId="77777777" w:rsidTr="003C0259">
        <w:trPr>
          <w:trHeight w:val="565"/>
        </w:trPr>
        <w:tc>
          <w:tcPr>
            <w:tcW w:w="640" w:type="dxa"/>
            <w:tcBorders>
              <w:top w:val="nil"/>
              <w:left w:val="single" w:sz="4" w:space="0" w:color="auto"/>
              <w:bottom w:val="single" w:sz="4" w:space="0" w:color="auto"/>
              <w:right w:val="single" w:sz="4" w:space="0" w:color="auto"/>
            </w:tcBorders>
            <w:shd w:val="clear" w:color="auto" w:fill="auto"/>
            <w:hideMark/>
          </w:tcPr>
          <w:p w14:paraId="0039D58B"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7.</w:t>
            </w:r>
          </w:p>
        </w:tc>
        <w:tc>
          <w:tcPr>
            <w:tcW w:w="8008" w:type="dxa"/>
            <w:tcBorders>
              <w:top w:val="nil"/>
              <w:left w:val="nil"/>
              <w:bottom w:val="single" w:sz="4" w:space="0" w:color="auto"/>
              <w:right w:val="single" w:sz="4" w:space="0" w:color="auto"/>
            </w:tcBorders>
            <w:shd w:val="clear" w:color="auto" w:fill="auto"/>
            <w:hideMark/>
          </w:tcPr>
          <w:p w14:paraId="45C1F1E3"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Śruby tytanowe, korowe, średnica 2.5 mm dł. 8-34 mm. Otwór heksagonalny w głowie śruby.</w:t>
            </w:r>
          </w:p>
        </w:tc>
        <w:tc>
          <w:tcPr>
            <w:tcW w:w="1565" w:type="dxa"/>
            <w:tcBorders>
              <w:top w:val="nil"/>
              <w:left w:val="nil"/>
              <w:bottom w:val="single" w:sz="4" w:space="0" w:color="auto"/>
              <w:right w:val="single" w:sz="4" w:space="0" w:color="auto"/>
            </w:tcBorders>
            <w:shd w:val="clear" w:color="auto" w:fill="auto"/>
            <w:noWrap/>
            <w:hideMark/>
          </w:tcPr>
          <w:p w14:paraId="3C697ABE"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20</w:t>
            </w:r>
          </w:p>
        </w:tc>
      </w:tr>
      <w:tr w:rsidR="003C0259" w:rsidRPr="003C0259" w14:paraId="2DB6B188" w14:textId="77777777" w:rsidTr="000A008F">
        <w:trPr>
          <w:trHeight w:val="960"/>
        </w:trPr>
        <w:tc>
          <w:tcPr>
            <w:tcW w:w="640"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6CD57FC2" w14:textId="77777777" w:rsidR="003C0259" w:rsidRPr="003C0259" w:rsidRDefault="003C0259" w:rsidP="003C0259">
            <w:pPr>
              <w:spacing w:after="0" w:line="240" w:lineRule="auto"/>
              <w:jc w:val="center"/>
              <w:rPr>
                <w:rFonts w:ascii="Arial" w:eastAsia="Times New Roman" w:hAnsi="Arial" w:cs="Arial"/>
                <w:b/>
                <w:bCs/>
                <w:color w:val="000000"/>
                <w:sz w:val="18"/>
                <w:szCs w:val="18"/>
                <w:lang w:eastAsia="pl-PL"/>
              </w:rPr>
            </w:pPr>
            <w:r w:rsidRPr="003C0259">
              <w:rPr>
                <w:rFonts w:ascii="Arial" w:eastAsia="Times New Roman" w:hAnsi="Arial" w:cs="Arial"/>
                <w:b/>
                <w:bCs/>
                <w:color w:val="000000"/>
                <w:sz w:val="18"/>
                <w:szCs w:val="18"/>
                <w:lang w:eastAsia="pl-PL"/>
              </w:rPr>
              <w:t>II.</w:t>
            </w:r>
          </w:p>
        </w:tc>
        <w:tc>
          <w:tcPr>
            <w:tcW w:w="8008" w:type="dxa"/>
            <w:tcBorders>
              <w:top w:val="nil"/>
              <w:left w:val="nil"/>
              <w:bottom w:val="single" w:sz="4" w:space="0" w:color="auto"/>
              <w:right w:val="single" w:sz="4" w:space="0" w:color="auto"/>
            </w:tcBorders>
            <w:shd w:val="clear" w:color="auto" w:fill="FBD4B4" w:themeFill="accent6" w:themeFillTint="66"/>
            <w:noWrap/>
            <w:vAlign w:val="center"/>
            <w:hideMark/>
          </w:tcPr>
          <w:p w14:paraId="559338E6" w14:textId="77777777" w:rsidR="003C0259" w:rsidRPr="003C0259" w:rsidRDefault="003C0259" w:rsidP="003C0259">
            <w:pPr>
              <w:spacing w:after="0" w:line="240" w:lineRule="auto"/>
              <w:rPr>
                <w:rFonts w:ascii="Arial" w:eastAsia="Times New Roman" w:hAnsi="Arial" w:cs="Arial"/>
                <w:b/>
                <w:bCs/>
                <w:color w:val="000000"/>
                <w:sz w:val="18"/>
                <w:szCs w:val="18"/>
                <w:lang w:eastAsia="pl-PL"/>
              </w:rPr>
            </w:pPr>
            <w:r w:rsidRPr="003C0259">
              <w:rPr>
                <w:rFonts w:ascii="Arial" w:eastAsia="Times New Roman" w:hAnsi="Arial" w:cs="Arial"/>
                <w:b/>
                <w:bCs/>
                <w:color w:val="000000"/>
                <w:sz w:val="18"/>
                <w:szCs w:val="18"/>
                <w:lang w:eastAsia="pl-PL"/>
              </w:rPr>
              <w:t>Płytki do zespoleń kości paliczków, śródręcza oraz częściowej artrodezy nadgarstka</w:t>
            </w:r>
          </w:p>
        </w:tc>
        <w:tc>
          <w:tcPr>
            <w:tcW w:w="1565" w:type="dxa"/>
            <w:tcBorders>
              <w:top w:val="nil"/>
              <w:left w:val="nil"/>
              <w:bottom w:val="single" w:sz="4" w:space="0" w:color="auto"/>
              <w:right w:val="single" w:sz="4" w:space="0" w:color="auto"/>
            </w:tcBorders>
            <w:shd w:val="clear" w:color="auto" w:fill="FBD4B4" w:themeFill="accent6" w:themeFillTint="66"/>
            <w:noWrap/>
            <w:hideMark/>
          </w:tcPr>
          <w:p w14:paraId="0BFAC07A"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 </w:t>
            </w:r>
          </w:p>
        </w:tc>
      </w:tr>
      <w:tr w:rsidR="003C0259" w:rsidRPr="003C0259" w14:paraId="6B7F72B1" w14:textId="77777777" w:rsidTr="000A008F">
        <w:trPr>
          <w:trHeight w:val="905"/>
        </w:trPr>
        <w:tc>
          <w:tcPr>
            <w:tcW w:w="640" w:type="dxa"/>
            <w:tcBorders>
              <w:top w:val="nil"/>
              <w:left w:val="single" w:sz="4" w:space="0" w:color="auto"/>
              <w:bottom w:val="single" w:sz="4" w:space="0" w:color="auto"/>
              <w:right w:val="single" w:sz="4" w:space="0" w:color="auto"/>
            </w:tcBorders>
            <w:shd w:val="clear" w:color="auto" w:fill="auto"/>
            <w:hideMark/>
          </w:tcPr>
          <w:p w14:paraId="54C5847F"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8.</w:t>
            </w:r>
          </w:p>
        </w:tc>
        <w:tc>
          <w:tcPr>
            <w:tcW w:w="8008" w:type="dxa"/>
            <w:tcBorders>
              <w:top w:val="nil"/>
              <w:left w:val="nil"/>
              <w:bottom w:val="single" w:sz="4" w:space="0" w:color="auto"/>
              <w:right w:val="single" w:sz="4" w:space="0" w:color="auto"/>
            </w:tcBorders>
            <w:shd w:val="clear" w:color="auto" w:fill="auto"/>
            <w:hideMark/>
          </w:tcPr>
          <w:p w14:paraId="3878F107"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 xml:space="preserve">Płytki tytanowe do zespolenia złamań w obrębie kości paliczków, wielootworowe, w tym jednootworowe– do złamania </w:t>
            </w:r>
            <w:proofErr w:type="spellStart"/>
            <w:r w:rsidRPr="003C0259">
              <w:rPr>
                <w:rFonts w:ascii="Arial" w:eastAsia="Times New Roman" w:hAnsi="Arial" w:cs="Arial"/>
                <w:color w:val="000000"/>
                <w:sz w:val="18"/>
                <w:szCs w:val="18"/>
                <w:lang w:eastAsia="pl-PL"/>
              </w:rPr>
              <w:t>awulsyjnego</w:t>
            </w:r>
            <w:proofErr w:type="spellEnd"/>
            <w:r w:rsidRPr="003C0259">
              <w:rPr>
                <w:rFonts w:ascii="Arial" w:eastAsia="Times New Roman" w:hAnsi="Arial" w:cs="Arial"/>
                <w:color w:val="000000"/>
                <w:sz w:val="18"/>
                <w:szCs w:val="18"/>
                <w:lang w:eastAsia="pl-PL"/>
              </w:rPr>
              <w:t xml:space="preserve"> paliczka, profil płyt 0.6 mm, pod śruby korowe 1.2 mm/1.5 mm. Płytki kodowane kolorystycznie.</w:t>
            </w:r>
          </w:p>
        </w:tc>
        <w:tc>
          <w:tcPr>
            <w:tcW w:w="1565" w:type="dxa"/>
            <w:tcBorders>
              <w:top w:val="nil"/>
              <w:left w:val="nil"/>
              <w:bottom w:val="single" w:sz="4" w:space="0" w:color="auto"/>
              <w:right w:val="single" w:sz="4" w:space="0" w:color="auto"/>
            </w:tcBorders>
            <w:shd w:val="clear" w:color="auto" w:fill="auto"/>
            <w:noWrap/>
            <w:hideMark/>
          </w:tcPr>
          <w:p w14:paraId="12C35ACF"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40</w:t>
            </w:r>
          </w:p>
        </w:tc>
      </w:tr>
      <w:tr w:rsidR="003C0259" w:rsidRPr="003C0259" w14:paraId="3EE66F4F" w14:textId="77777777" w:rsidTr="000A008F">
        <w:trPr>
          <w:trHeight w:val="975"/>
        </w:trPr>
        <w:tc>
          <w:tcPr>
            <w:tcW w:w="640" w:type="dxa"/>
            <w:tcBorders>
              <w:top w:val="nil"/>
              <w:left w:val="single" w:sz="4" w:space="0" w:color="auto"/>
              <w:bottom w:val="single" w:sz="4" w:space="0" w:color="auto"/>
              <w:right w:val="single" w:sz="4" w:space="0" w:color="auto"/>
            </w:tcBorders>
            <w:shd w:val="clear" w:color="auto" w:fill="auto"/>
            <w:hideMark/>
          </w:tcPr>
          <w:p w14:paraId="135FD2AF"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9.</w:t>
            </w:r>
          </w:p>
        </w:tc>
        <w:tc>
          <w:tcPr>
            <w:tcW w:w="8008" w:type="dxa"/>
            <w:tcBorders>
              <w:top w:val="nil"/>
              <w:left w:val="nil"/>
              <w:bottom w:val="single" w:sz="4" w:space="0" w:color="auto"/>
              <w:right w:val="single" w:sz="4" w:space="0" w:color="auto"/>
            </w:tcBorders>
            <w:shd w:val="clear" w:color="auto" w:fill="auto"/>
            <w:hideMark/>
          </w:tcPr>
          <w:p w14:paraId="5E224A15"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Płyty tytanowe do złamań w obrębie kości paliczków, grubość 0.8 mm, w systemie trójpunktowego blokowania na docisk, pod śruby korowe i blokowane 1.2 oraz 1.5 mm; w kształcie litery T, trapezoidalne skośne oraz do kości łódeczkowatej. Płytki kodowane kolorystycznie.</w:t>
            </w:r>
          </w:p>
        </w:tc>
        <w:tc>
          <w:tcPr>
            <w:tcW w:w="1565" w:type="dxa"/>
            <w:tcBorders>
              <w:top w:val="nil"/>
              <w:left w:val="nil"/>
              <w:bottom w:val="single" w:sz="4" w:space="0" w:color="auto"/>
              <w:right w:val="single" w:sz="4" w:space="0" w:color="auto"/>
            </w:tcBorders>
            <w:shd w:val="clear" w:color="auto" w:fill="auto"/>
            <w:noWrap/>
            <w:hideMark/>
          </w:tcPr>
          <w:p w14:paraId="6480DE8B"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20</w:t>
            </w:r>
          </w:p>
        </w:tc>
      </w:tr>
      <w:tr w:rsidR="003C0259" w:rsidRPr="003C0259" w14:paraId="3E3C9FBF" w14:textId="77777777" w:rsidTr="000A008F">
        <w:trPr>
          <w:trHeight w:val="1275"/>
        </w:trPr>
        <w:tc>
          <w:tcPr>
            <w:tcW w:w="640" w:type="dxa"/>
            <w:tcBorders>
              <w:top w:val="nil"/>
              <w:left w:val="single" w:sz="4" w:space="0" w:color="auto"/>
              <w:bottom w:val="single" w:sz="4" w:space="0" w:color="auto"/>
              <w:right w:val="single" w:sz="4" w:space="0" w:color="auto"/>
            </w:tcBorders>
            <w:shd w:val="clear" w:color="auto" w:fill="auto"/>
            <w:hideMark/>
          </w:tcPr>
          <w:p w14:paraId="29490A5C"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10.</w:t>
            </w:r>
          </w:p>
        </w:tc>
        <w:tc>
          <w:tcPr>
            <w:tcW w:w="8008" w:type="dxa"/>
            <w:tcBorders>
              <w:top w:val="nil"/>
              <w:left w:val="nil"/>
              <w:bottom w:val="single" w:sz="4" w:space="0" w:color="auto"/>
              <w:right w:val="single" w:sz="4" w:space="0" w:color="auto"/>
            </w:tcBorders>
            <w:shd w:val="clear" w:color="auto" w:fill="auto"/>
            <w:hideMark/>
          </w:tcPr>
          <w:p w14:paraId="721F2B09" w14:textId="77777777" w:rsidR="003C0259" w:rsidRPr="003C0259" w:rsidRDefault="003C0259" w:rsidP="003C0259">
            <w:pPr>
              <w:spacing w:after="0" w:line="240" w:lineRule="auto"/>
              <w:rPr>
                <w:rFonts w:ascii="Arial" w:eastAsia="Times New Roman" w:hAnsi="Arial" w:cs="Arial"/>
                <w:sz w:val="18"/>
                <w:szCs w:val="18"/>
                <w:lang w:eastAsia="pl-PL"/>
              </w:rPr>
            </w:pPr>
            <w:r w:rsidRPr="003C0259">
              <w:rPr>
                <w:rFonts w:ascii="Arial" w:eastAsia="Times New Roman" w:hAnsi="Arial" w:cs="Arial"/>
                <w:sz w:val="18"/>
                <w:szCs w:val="18"/>
                <w:lang w:eastAsia="pl-PL"/>
              </w:rPr>
              <w:t>Płytki tytanowe do zespoleń w obrębie kości palców oraz śródręcza, wielootworowe, proste, prostokątne, trapezoidalne, profil 1.0 mm, oraz 1.3 mm, pod śruby korowe 2.0/2. 3 mm oraz śruby blokowane 2.0 mm. Otwory w płytkach pod śruby korowe oraz blokowane, zaopatrzone w system trójpunktowego blokowania dociskowego, pozwalające na wprowadzenie śruby z zakresie kąta +/-15 stopni. Płytki kodowane kolorystycznie.</w:t>
            </w:r>
          </w:p>
        </w:tc>
        <w:tc>
          <w:tcPr>
            <w:tcW w:w="1565" w:type="dxa"/>
            <w:tcBorders>
              <w:top w:val="nil"/>
              <w:left w:val="nil"/>
              <w:bottom w:val="single" w:sz="4" w:space="0" w:color="auto"/>
              <w:right w:val="single" w:sz="4" w:space="0" w:color="auto"/>
            </w:tcBorders>
            <w:shd w:val="clear" w:color="auto" w:fill="auto"/>
            <w:noWrap/>
            <w:hideMark/>
          </w:tcPr>
          <w:p w14:paraId="30C2DA47"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20</w:t>
            </w:r>
          </w:p>
        </w:tc>
      </w:tr>
      <w:tr w:rsidR="003C0259" w:rsidRPr="003C0259" w14:paraId="529785BA" w14:textId="77777777" w:rsidTr="000A008F">
        <w:trPr>
          <w:trHeight w:val="1137"/>
        </w:trPr>
        <w:tc>
          <w:tcPr>
            <w:tcW w:w="640" w:type="dxa"/>
            <w:tcBorders>
              <w:top w:val="nil"/>
              <w:left w:val="single" w:sz="4" w:space="0" w:color="auto"/>
              <w:bottom w:val="single" w:sz="4" w:space="0" w:color="auto"/>
              <w:right w:val="single" w:sz="4" w:space="0" w:color="auto"/>
            </w:tcBorders>
            <w:shd w:val="clear" w:color="auto" w:fill="auto"/>
            <w:hideMark/>
          </w:tcPr>
          <w:p w14:paraId="36C946F1"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11.</w:t>
            </w:r>
          </w:p>
        </w:tc>
        <w:tc>
          <w:tcPr>
            <w:tcW w:w="8008" w:type="dxa"/>
            <w:tcBorders>
              <w:top w:val="nil"/>
              <w:left w:val="nil"/>
              <w:bottom w:val="single" w:sz="4" w:space="0" w:color="auto"/>
              <w:right w:val="single" w:sz="4" w:space="0" w:color="auto"/>
            </w:tcBorders>
            <w:shd w:val="clear" w:color="auto" w:fill="auto"/>
            <w:hideMark/>
          </w:tcPr>
          <w:p w14:paraId="62B35C3F" w14:textId="77777777" w:rsidR="003C0259" w:rsidRPr="003C0259" w:rsidRDefault="003C0259" w:rsidP="003C0259">
            <w:pPr>
              <w:spacing w:after="0" w:line="240" w:lineRule="auto"/>
              <w:rPr>
                <w:rFonts w:ascii="Arial" w:eastAsia="Times New Roman" w:hAnsi="Arial" w:cs="Arial"/>
                <w:sz w:val="18"/>
                <w:szCs w:val="18"/>
                <w:lang w:eastAsia="pl-PL"/>
              </w:rPr>
            </w:pPr>
            <w:r w:rsidRPr="003C0259">
              <w:rPr>
                <w:rFonts w:ascii="Arial" w:eastAsia="Times New Roman" w:hAnsi="Arial" w:cs="Arial"/>
                <w:sz w:val="18"/>
                <w:szCs w:val="18"/>
                <w:lang w:eastAsia="pl-PL"/>
              </w:rPr>
              <w:t>Płyty do artrodezy nadgarstka: 6, 8,12 otworowe, tytanowe; z otworami pod śruby 2.0 mm/2.3 mm; korowe oraz blokowane zaopatrzone w system trójpunktowego blokowania dociskowego, pozwalające na wprowadzenie śruby z zakresie kąta +/-15 stopni. Płytki kodowane kolorystycznie, oznakowane nr katalogowym.</w:t>
            </w:r>
          </w:p>
        </w:tc>
        <w:tc>
          <w:tcPr>
            <w:tcW w:w="1565" w:type="dxa"/>
            <w:tcBorders>
              <w:top w:val="nil"/>
              <w:left w:val="nil"/>
              <w:bottom w:val="single" w:sz="4" w:space="0" w:color="auto"/>
              <w:right w:val="single" w:sz="4" w:space="0" w:color="auto"/>
            </w:tcBorders>
            <w:shd w:val="clear" w:color="auto" w:fill="auto"/>
            <w:noWrap/>
            <w:hideMark/>
          </w:tcPr>
          <w:p w14:paraId="15E6CEC8"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2</w:t>
            </w:r>
          </w:p>
        </w:tc>
      </w:tr>
      <w:tr w:rsidR="003C0259" w:rsidRPr="003C0259" w14:paraId="46C99C2B" w14:textId="77777777" w:rsidTr="000A008F">
        <w:trPr>
          <w:trHeight w:val="717"/>
        </w:trPr>
        <w:tc>
          <w:tcPr>
            <w:tcW w:w="640" w:type="dxa"/>
            <w:tcBorders>
              <w:top w:val="nil"/>
              <w:left w:val="single" w:sz="4" w:space="0" w:color="auto"/>
              <w:bottom w:val="single" w:sz="4" w:space="0" w:color="auto"/>
              <w:right w:val="single" w:sz="4" w:space="0" w:color="auto"/>
            </w:tcBorders>
            <w:shd w:val="clear" w:color="auto" w:fill="auto"/>
            <w:hideMark/>
          </w:tcPr>
          <w:p w14:paraId="19F21DD2"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12.</w:t>
            </w:r>
          </w:p>
        </w:tc>
        <w:tc>
          <w:tcPr>
            <w:tcW w:w="8008" w:type="dxa"/>
            <w:tcBorders>
              <w:top w:val="nil"/>
              <w:left w:val="nil"/>
              <w:bottom w:val="single" w:sz="4" w:space="0" w:color="auto"/>
              <w:right w:val="single" w:sz="4" w:space="0" w:color="auto"/>
            </w:tcBorders>
            <w:shd w:val="clear" w:color="auto" w:fill="auto"/>
            <w:hideMark/>
          </w:tcPr>
          <w:p w14:paraId="786EAE51" w14:textId="77777777" w:rsidR="003C0259" w:rsidRPr="003C0259" w:rsidRDefault="003C0259" w:rsidP="003C0259">
            <w:pPr>
              <w:spacing w:after="0" w:line="240" w:lineRule="auto"/>
              <w:rPr>
                <w:rFonts w:ascii="Arial" w:eastAsia="Times New Roman" w:hAnsi="Arial" w:cs="Arial"/>
                <w:sz w:val="18"/>
                <w:szCs w:val="18"/>
                <w:lang w:eastAsia="pl-PL"/>
              </w:rPr>
            </w:pPr>
            <w:r w:rsidRPr="003C0259">
              <w:rPr>
                <w:rFonts w:ascii="Arial" w:eastAsia="Times New Roman" w:hAnsi="Arial" w:cs="Arial"/>
                <w:sz w:val="18"/>
                <w:szCs w:val="18"/>
                <w:lang w:eastAsia="pl-PL"/>
              </w:rPr>
              <w:t>Śruby tytanowe, korowe, średnica 1.5 mm dł. 4-24 mm; średnica 2.0 mm dł. 4-30 mm, średnica 2.3 mm dł. 5-34 mm. Otwór heksagonalny w głowie śruby.</w:t>
            </w:r>
          </w:p>
        </w:tc>
        <w:tc>
          <w:tcPr>
            <w:tcW w:w="1565" w:type="dxa"/>
            <w:tcBorders>
              <w:top w:val="nil"/>
              <w:left w:val="nil"/>
              <w:bottom w:val="single" w:sz="4" w:space="0" w:color="auto"/>
              <w:right w:val="single" w:sz="4" w:space="0" w:color="auto"/>
            </w:tcBorders>
            <w:shd w:val="clear" w:color="auto" w:fill="auto"/>
            <w:noWrap/>
            <w:hideMark/>
          </w:tcPr>
          <w:p w14:paraId="49225FFF"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120</w:t>
            </w:r>
          </w:p>
        </w:tc>
      </w:tr>
      <w:tr w:rsidR="003C0259" w:rsidRPr="003C0259" w14:paraId="225D621B" w14:textId="77777777" w:rsidTr="003C0259">
        <w:trPr>
          <w:trHeight w:val="915"/>
        </w:trPr>
        <w:tc>
          <w:tcPr>
            <w:tcW w:w="640" w:type="dxa"/>
            <w:tcBorders>
              <w:top w:val="nil"/>
              <w:left w:val="single" w:sz="4" w:space="0" w:color="auto"/>
              <w:bottom w:val="single" w:sz="4" w:space="0" w:color="auto"/>
              <w:right w:val="single" w:sz="4" w:space="0" w:color="auto"/>
            </w:tcBorders>
            <w:shd w:val="clear" w:color="auto" w:fill="auto"/>
            <w:hideMark/>
          </w:tcPr>
          <w:p w14:paraId="3F78F1FE"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13.</w:t>
            </w:r>
          </w:p>
        </w:tc>
        <w:tc>
          <w:tcPr>
            <w:tcW w:w="8008" w:type="dxa"/>
            <w:tcBorders>
              <w:top w:val="nil"/>
              <w:left w:val="nil"/>
              <w:bottom w:val="single" w:sz="4" w:space="0" w:color="auto"/>
              <w:right w:val="single" w:sz="4" w:space="0" w:color="auto"/>
            </w:tcBorders>
            <w:shd w:val="clear" w:color="auto" w:fill="auto"/>
            <w:hideMark/>
          </w:tcPr>
          <w:p w14:paraId="1DE864FB" w14:textId="77777777" w:rsidR="003C0259" w:rsidRPr="003C0259" w:rsidRDefault="003C0259" w:rsidP="003C0259">
            <w:pPr>
              <w:spacing w:after="0" w:line="240" w:lineRule="auto"/>
              <w:rPr>
                <w:rFonts w:ascii="Arial" w:eastAsia="Times New Roman" w:hAnsi="Arial" w:cs="Arial"/>
                <w:sz w:val="18"/>
                <w:szCs w:val="18"/>
                <w:lang w:eastAsia="pl-PL"/>
              </w:rPr>
            </w:pPr>
            <w:r w:rsidRPr="003C0259">
              <w:rPr>
                <w:rFonts w:ascii="Arial" w:eastAsia="Times New Roman" w:hAnsi="Arial" w:cs="Arial"/>
                <w:sz w:val="18"/>
                <w:szCs w:val="18"/>
                <w:lang w:eastAsia="pl-PL"/>
              </w:rPr>
              <w:t xml:space="preserve">Śruby tytanowe, blokowane, średnica 1.5 mm dł. 4-20 mm, średnica 2.0 mm dł. 6-30 mm. </w:t>
            </w:r>
            <w:proofErr w:type="spellStart"/>
            <w:r w:rsidRPr="003C0259">
              <w:rPr>
                <w:rFonts w:ascii="Arial" w:eastAsia="Times New Roman" w:hAnsi="Arial" w:cs="Arial"/>
                <w:sz w:val="18"/>
                <w:szCs w:val="18"/>
                <w:lang w:eastAsia="pl-PL"/>
              </w:rPr>
              <w:t>Bezgwintowa</w:t>
            </w:r>
            <w:proofErr w:type="spellEnd"/>
            <w:r w:rsidRPr="003C0259">
              <w:rPr>
                <w:rFonts w:ascii="Arial" w:eastAsia="Times New Roman" w:hAnsi="Arial" w:cs="Arial"/>
                <w:sz w:val="18"/>
                <w:szCs w:val="18"/>
                <w:lang w:eastAsia="pl-PL"/>
              </w:rPr>
              <w:t xml:space="preserve"> głowa śruby. Otwór heksagonalny w głowie śruby.</w:t>
            </w:r>
            <w:r w:rsidRPr="003C0259">
              <w:rPr>
                <w:rFonts w:ascii="Arial" w:eastAsia="Times New Roman" w:hAnsi="Arial" w:cs="Arial"/>
                <w:sz w:val="18"/>
                <w:szCs w:val="18"/>
                <w:lang w:eastAsia="pl-PL"/>
              </w:rPr>
              <w:br/>
              <w:t>Śruby tytanowe, korowe, średnica 1.2 mm, dł. 4-20 mm. Otwór heksagonalny w głowie śruby.</w:t>
            </w:r>
          </w:p>
        </w:tc>
        <w:tc>
          <w:tcPr>
            <w:tcW w:w="1565" w:type="dxa"/>
            <w:tcBorders>
              <w:top w:val="nil"/>
              <w:left w:val="nil"/>
              <w:bottom w:val="single" w:sz="4" w:space="0" w:color="auto"/>
              <w:right w:val="single" w:sz="4" w:space="0" w:color="auto"/>
            </w:tcBorders>
            <w:shd w:val="clear" w:color="auto" w:fill="auto"/>
            <w:noWrap/>
            <w:hideMark/>
          </w:tcPr>
          <w:p w14:paraId="7776C480"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100</w:t>
            </w:r>
          </w:p>
        </w:tc>
      </w:tr>
      <w:tr w:rsidR="003C0259" w:rsidRPr="003C0259" w14:paraId="2013A4B8" w14:textId="77777777" w:rsidTr="000A008F">
        <w:trPr>
          <w:trHeight w:val="960"/>
        </w:trPr>
        <w:tc>
          <w:tcPr>
            <w:tcW w:w="640"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7389662B" w14:textId="77777777" w:rsidR="003C0259" w:rsidRPr="003C0259" w:rsidRDefault="003C0259" w:rsidP="003C0259">
            <w:pPr>
              <w:spacing w:after="0" w:line="240" w:lineRule="auto"/>
              <w:jc w:val="center"/>
              <w:rPr>
                <w:rFonts w:ascii="Arial" w:eastAsia="Times New Roman" w:hAnsi="Arial" w:cs="Arial"/>
                <w:b/>
                <w:bCs/>
                <w:color w:val="000000"/>
                <w:sz w:val="18"/>
                <w:szCs w:val="18"/>
                <w:lang w:eastAsia="pl-PL"/>
              </w:rPr>
            </w:pPr>
            <w:r w:rsidRPr="003C0259">
              <w:rPr>
                <w:rFonts w:ascii="Arial" w:eastAsia="Times New Roman" w:hAnsi="Arial" w:cs="Arial"/>
                <w:b/>
                <w:bCs/>
                <w:color w:val="000000"/>
                <w:sz w:val="18"/>
                <w:szCs w:val="18"/>
                <w:lang w:eastAsia="pl-PL"/>
              </w:rPr>
              <w:t>III.</w:t>
            </w:r>
          </w:p>
        </w:tc>
        <w:tc>
          <w:tcPr>
            <w:tcW w:w="8008" w:type="dxa"/>
            <w:tcBorders>
              <w:top w:val="nil"/>
              <w:left w:val="nil"/>
              <w:bottom w:val="single" w:sz="4" w:space="0" w:color="auto"/>
              <w:right w:val="single" w:sz="4" w:space="0" w:color="auto"/>
            </w:tcBorders>
            <w:shd w:val="clear" w:color="auto" w:fill="FBD4B4" w:themeFill="accent6" w:themeFillTint="66"/>
            <w:vAlign w:val="center"/>
            <w:hideMark/>
          </w:tcPr>
          <w:p w14:paraId="792180F2" w14:textId="4D07C4EE" w:rsidR="003C0259" w:rsidRPr="003C0259" w:rsidRDefault="000A008F" w:rsidP="003C0259">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Ś</w:t>
            </w:r>
            <w:r w:rsidR="003C0259" w:rsidRPr="003C0259">
              <w:rPr>
                <w:rFonts w:ascii="Arial" w:eastAsia="Times New Roman" w:hAnsi="Arial" w:cs="Arial"/>
                <w:b/>
                <w:bCs/>
                <w:color w:val="000000"/>
                <w:sz w:val="18"/>
                <w:szCs w:val="18"/>
                <w:lang w:eastAsia="pl-PL"/>
              </w:rPr>
              <w:t xml:space="preserve">ruby </w:t>
            </w:r>
            <w:proofErr w:type="spellStart"/>
            <w:r w:rsidR="003C0259" w:rsidRPr="003C0259">
              <w:rPr>
                <w:rFonts w:ascii="Arial" w:eastAsia="Times New Roman" w:hAnsi="Arial" w:cs="Arial"/>
                <w:b/>
                <w:bCs/>
                <w:color w:val="000000"/>
                <w:sz w:val="18"/>
                <w:szCs w:val="18"/>
                <w:lang w:eastAsia="pl-PL"/>
              </w:rPr>
              <w:t>kaniulowane</w:t>
            </w:r>
            <w:proofErr w:type="spellEnd"/>
            <w:r w:rsidR="003C0259" w:rsidRPr="003C0259">
              <w:rPr>
                <w:rFonts w:ascii="Arial" w:eastAsia="Times New Roman" w:hAnsi="Arial" w:cs="Arial"/>
                <w:b/>
                <w:bCs/>
                <w:color w:val="000000"/>
                <w:sz w:val="18"/>
                <w:szCs w:val="18"/>
                <w:lang w:eastAsia="pl-PL"/>
              </w:rPr>
              <w:t>, kompresyjne typu Herberta</w:t>
            </w:r>
          </w:p>
        </w:tc>
        <w:tc>
          <w:tcPr>
            <w:tcW w:w="1565" w:type="dxa"/>
            <w:tcBorders>
              <w:top w:val="nil"/>
              <w:left w:val="nil"/>
              <w:bottom w:val="single" w:sz="4" w:space="0" w:color="auto"/>
              <w:right w:val="single" w:sz="4" w:space="0" w:color="auto"/>
            </w:tcBorders>
            <w:shd w:val="clear" w:color="auto" w:fill="FBD4B4" w:themeFill="accent6" w:themeFillTint="66"/>
            <w:noWrap/>
            <w:hideMark/>
          </w:tcPr>
          <w:p w14:paraId="155CB189"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 </w:t>
            </w:r>
          </w:p>
        </w:tc>
      </w:tr>
      <w:tr w:rsidR="003C0259" w:rsidRPr="003C0259" w14:paraId="1237935B" w14:textId="77777777" w:rsidTr="000A008F">
        <w:trPr>
          <w:trHeight w:val="1227"/>
        </w:trPr>
        <w:tc>
          <w:tcPr>
            <w:tcW w:w="640" w:type="dxa"/>
            <w:tcBorders>
              <w:top w:val="nil"/>
              <w:left w:val="single" w:sz="4" w:space="0" w:color="auto"/>
              <w:bottom w:val="single" w:sz="4" w:space="0" w:color="auto"/>
              <w:right w:val="single" w:sz="4" w:space="0" w:color="auto"/>
            </w:tcBorders>
            <w:shd w:val="clear" w:color="auto" w:fill="auto"/>
            <w:hideMark/>
          </w:tcPr>
          <w:p w14:paraId="2CA2F96B"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14.</w:t>
            </w:r>
          </w:p>
        </w:tc>
        <w:tc>
          <w:tcPr>
            <w:tcW w:w="8008" w:type="dxa"/>
            <w:tcBorders>
              <w:top w:val="nil"/>
              <w:left w:val="nil"/>
              <w:bottom w:val="single" w:sz="4" w:space="0" w:color="auto"/>
              <w:right w:val="single" w:sz="4" w:space="0" w:color="auto"/>
            </w:tcBorders>
            <w:shd w:val="clear" w:color="000000" w:fill="FFFFFF"/>
            <w:hideMark/>
          </w:tcPr>
          <w:p w14:paraId="034737CB" w14:textId="77777777" w:rsidR="003C0259" w:rsidRPr="003C0259" w:rsidRDefault="003C0259" w:rsidP="003C0259">
            <w:pPr>
              <w:spacing w:after="0" w:line="240" w:lineRule="auto"/>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 xml:space="preserve">Śruby tytanowe, </w:t>
            </w:r>
            <w:proofErr w:type="spellStart"/>
            <w:r w:rsidRPr="003C0259">
              <w:rPr>
                <w:rFonts w:ascii="Arial" w:eastAsia="Times New Roman" w:hAnsi="Arial" w:cs="Arial"/>
                <w:color w:val="000000"/>
                <w:sz w:val="18"/>
                <w:szCs w:val="18"/>
                <w:lang w:eastAsia="pl-PL"/>
              </w:rPr>
              <w:t>kaniulowane</w:t>
            </w:r>
            <w:proofErr w:type="spellEnd"/>
            <w:r w:rsidRPr="003C0259">
              <w:rPr>
                <w:rFonts w:ascii="Arial" w:eastAsia="Times New Roman" w:hAnsi="Arial" w:cs="Arial"/>
                <w:color w:val="000000"/>
                <w:sz w:val="18"/>
                <w:szCs w:val="18"/>
                <w:lang w:eastAsia="pl-PL"/>
              </w:rPr>
              <w:t xml:space="preserve">, samowiercące, kompresyjne. Średnica 2.2 mm, pod druty </w:t>
            </w:r>
            <w:proofErr w:type="spellStart"/>
            <w:r w:rsidRPr="003C0259">
              <w:rPr>
                <w:rFonts w:ascii="Arial" w:eastAsia="Times New Roman" w:hAnsi="Arial" w:cs="Arial"/>
                <w:color w:val="000000"/>
                <w:sz w:val="18"/>
                <w:szCs w:val="18"/>
                <w:lang w:eastAsia="pl-PL"/>
              </w:rPr>
              <w:t>Kirschnera</w:t>
            </w:r>
            <w:proofErr w:type="spellEnd"/>
            <w:r w:rsidRPr="003C0259">
              <w:rPr>
                <w:rFonts w:ascii="Arial" w:eastAsia="Times New Roman" w:hAnsi="Arial" w:cs="Arial"/>
                <w:color w:val="000000"/>
                <w:sz w:val="18"/>
                <w:szCs w:val="18"/>
                <w:lang w:eastAsia="pl-PL"/>
              </w:rPr>
              <w:t xml:space="preserve"> 0.8 mm, śruby z krótkim gwintem, dł. 10-30 mm, skok co 1 mm oraz z długim gwintem, dł. 22-40 mm, skok co 2 mm oraz średnica 3.0 mm, pod druty </w:t>
            </w:r>
            <w:proofErr w:type="spellStart"/>
            <w:r w:rsidRPr="003C0259">
              <w:rPr>
                <w:rFonts w:ascii="Arial" w:eastAsia="Times New Roman" w:hAnsi="Arial" w:cs="Arial"/>
                <w:color w:val="000000"/>
                <w:sz w:val="18"/>
                <w:szCs w:val="18"/>
                <w:lang w:eastAsia="pl-PL"/>
              </w:rPr>
              <w:t>Kirschnera</w:t>
            </w:r>
            <w:proofErr w:type="spellEnd"/>
            <w:r w:rsidRPr="003C0259">
              <w:rPr>
                <w:rFonts w:ascii="Arial" w:eastAsia="Times New Roman" w:hAnsi="Arial" w:cs="Arial"/>
                <w:color w:val="000000"/>
                <w:sz w:val="18"/>
                <w:szCs w:val="18"/>
                <w:lang w:eastAsia="pl-PL"/>
              </w:rPr>
              <w:t xml:space="preserve"> 1.1 mm, śruby z krótkim gwintem, dł. 10-40 mm, skok co 1 i co 2 mm oraz z długim gwintem, dł. 26-40 mm, skok co 2 mm. Otwór heksagonalny w głowie śruby. </w:t>
            </w:r>
          </w:p>
        </w:tc>
        <w:tc>
          <w:tcPr>
            <w:tcW w:w="1565" w:type="dxa"/>
            <w:tcBorders>
              <w:top w:val="nil"/>
              <w:left w:val="nil"/>
              <w:bottom w:val="single" w:sz="4" w:space="0" w:color="auto"/>
              <w:right w:val="single" w:sz="4" w:space="0" w:color="auto"/>
            </w:tcBorders>
            <w:shd w:val="clear" w:color="auto" w:fill="auto"/>
            <w:noWrap/>
            <w:hideMark/>
          </w:tcPr>
          <w:p w14:paraId="5E3429E1"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100</w:t>
            </w:r>
          </w:p>
        </w:tc>
      </w:tr>
      <w:tr w:rsidR="003C0259" w:rsidRPr="003C0259" w14:paraId="3298E579" w14:textId="77777777" w:rsidTr="000A008F">
        <w:trPr>
          <w:trHeight w:val="960"/>
        </w:trPr>
        <w:tc>
          <w:tcPr>
            <w:tcW w:w="640"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791CC2C7" w14:textId="77777777" w:rsidR="003C0259" w:rsidRPr="003C0259" w:rsidRDefault="003C0259" w:rsidP="003C0259">
            <w:pPr>
              <w:spacing w:after="0" w:line="240" w:lineRule="auto"/>
              <w:jc w:val="center"/>
              <w:rPr>
                <w:rFonts w:ascii="Arial" w:eastAsia="Times New Roman" w:hAnsi="Arial" w:cs="Arial"/>
                <w:b/>
                <w:bCs/>
                <w:color w:val="000000"/>
                <w:sz w:val="18"/>
                <w:szCs w:val="18"/>
                <w:lang w:eastAsia="pl-PL"/>
              </w:rPr>
            </w:pPr>
            <w:r w:rsidRPr="003C0259">
              <w:rPr>
                <w:rFonts w:ascii="Arial" w:eastAsia="Times New Roman" w:hAnsi="Arial" w:cs="Arial"/>
                <w:b/>
                <w:bCs/>
                <w:color w:val="000000"/>
                <w:sz w:val="18"/>
                <w:szCs w:val="18"/>
                <w:lang w:eastAsia="pl-PL"/>
              </w:rPr>
              <w:t>IV.</w:t>
            </w:r>
          </w:p>
        </w:tc>
        <w:tc>
          <w:tcPr>
            <w:tcW w:w="8008" w:type="dxa"/>
            <w:tcBorders>
              <w:top w:val="nil"/>
              <w:left w:val="nil"/>
              <w:bottom w:val="single" w:sz="4" w:space="0" w:color="auto"/>
              <w:right w:val="single" w:sz="4" w:space="0" w:color="auto"/>
            </w:tcBorders>
            <w:shd w:val="clear" w:color="auto" w:fill="FBD4B4" w:themeFill="accent6" w:themeFillTint="66"/>
            <w:vAlign w:val="center"/>
            <w:hideMark/>
          </w:tcPr>
          <w:p w14:paraId="5F693963" w14:textId="77777777" w:rsidR="003C0259" w:rsidRPr="003C0259" w:rsidRDefault="003C0259" w:rsidP="003C0259">
            <w:pPr>
              <w:spacing w:after="0" w:line="240" w:lineRule="auto"/>
              <w:rPr>
                <w:rFonts w:ascii="Arial" w:eastAsia="Times New Roman" w:hAnsi="Arial" w:cs="Arial"/>
                <w:b/>
                <w:bCs/>
                <w:color w:val="000000"/>
                <w:sz w:val="18"/>
                <w:szCs w:val="18"/>
                <w:lang w:eastAsia="pl-PL"/>
              </w:rPr>
            </w:pPr>
            <w:r w:rsidRPr="003C0259">
              <w:rPr>
                <w:rFonts w:ascii="Arial" w:eastAsia="Times New Roman" w:hAnsi="Arial" w:cs="Arial"/>
                <w:b/>
                <w:bCs/>
                <w:color w:val="000000"/>
                <w:sz w:val="18"/>
                <w:szCs w:val="18"/>
                <w:lang w:eastAsia="pl-PL"/>
              </w:rPr>
              <w:t xml:space="preserve">Druty </w:t>
            </w:r>
            <w:proofErr w:type="spellStart"/>
            <w:r w:rsidRPr="003C0259">
              <w:rPr>
                <w:rFonts w:ascii="Arial" w:eastAsia="Times New Roman" w:hAnsi="Arial" w:cs="Arial"/>
                <w:b/>
                <w:bCs/>
                <w:color w:val="000000"/>
                <w:sz w:val="18"/>
                <w:szCs w:val="18"/>
                <w:lang w:eastAsia="pl-PL"/>
              </w:rPr>
              <w:t>Kirschnera</w:t>
            </w:r>
            <w:proofErr w:type="spellEnd"/>
            <w:r w:rsidRPr="003C0259">
              <w:rPr>
                <w:rFonts w:ascii="Arial" w:eastAsia="Times New Roman" w:hAnsi="Arial" w:cs="Arial"/>
                <w:b/>
                <w:bCs/>
                <w:color w:val="000000"/>
                <w:sz w:val="18"/>
                <w:szCs w:val="18"/>
                <w:lang w:eastAsia="pl-PL"/>
              </w:rPr>
              <w:t xml:space="preserve"> pod śruby typu Herberta;</w:t>
            </w:r>
          </w:p>
        </w:tc>
        <w:tc>
          <w:tcPr>
            <w:tcW w:w="1565" w:type="dxa"/>
            <w:tcBorders>
              <w:top w:val="nil"/>
              <w:left w:val="nil"/>
              <w:bottom w:val="single" w:sz="4" w:space="0" w:color="auto"/>
              <w:right w:val="single" w:sz="4" w:space="0" w:color="auto"/>
            </w:tcBorders>
            <w:shd w:val="clear" w:color="auto" w:fill="FBD4B4" w:themeFill="accent6" w:themeFillTint="66"/>
            <w:noWrap/>
            <w:hideMark/>
          </w:tcPr>
          <w:p w14:paraId="62CB76C9" w14:textId="77777777" w:rsidR="003C0259" w:rsidRPr="003C0259" w:rsidRDefault="003C0259" w:rsidP="003C0259">
            <w:pPr>
              <w:spacing w:after="0" w:line="240" w:lineRule="auto"/>
              <w:jc w:val="center"/>
              <w:rPr>
                <w:rFonts w:ascii="Arial" w:eastAsia="Times New Roman" w:hAnsi="Arial" w:cs="Arial"/>
                <w:color w:val="000000"/>
                <w:sz w:val="18"/>
                <w:szCs w:val="18"/>
                <w:lang w:eastAsia="pl-PL"/>
              </w:rPr>
            </w:pPr>
            <w:r w:rsidRPr="003C0259">
              <w:rPr>
                <w:rFonts w:ascii="Arial" w:eastAsia="Times New Roman" w:hAnsi="Arial" w:cs="Arial"/>
                <w:color w:val="000000"/>
                <w:sz w:val="18"/>
                <w:szCs w:val="18"/>
                <w:lang w:eastAsia="pl-PL"/>
              </w:rPr>
              <w:t> </w:t>
            </w:r>
          </w:p>
        </w:tc>
      </w:tr>
      <w:tr w:rsidR="003C0259" w:rsidRPr="003C0259" w14:paraId="63924943" w14:textId="77777777" w:rsidTr="000A008F">
        <w:trPr>
          <w:trHeight w:val="542"/>
        </w:trPr>
        <w:tc>
          <w:tcPr>
            <w:tcW w:w="640" w:type="dxa"/>
            <w:tcBorders>
              <w:top w:val="nil"/>
              <w:left w:val="single" w:sz="4" w:space="0" w:color="auto"/>
              <w:bottom w:val="single" w:sz="4" w:space="0" w:color="auto"/>
              <w:right w:val="single" w:sz="4" w:space="0" w:color="auto"/>
            </w:tcBorders>
            <w:shd w:val="clear" w:color="auto" w:fill="auto"/>
            <w:hideMark/>
          </w:tcPr>
          <w:p w14:paraId="2EA80E60"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15.</w:t>
            </w:r>
          </w:p>
        </w:tc>
        <w:tc>
          <w:tcPr>
            <w:tcW w:w="8008" w:type="dxa"/>
            <w:tcBorders>
              <w:top w:val="nil"/>
              <w:left w:val="nil"/>
              <w:bottom w:val="single" w:sz="4" w:space="0" w:color="auto"/>
              <w:right w:val="single" w:sz="4" w:space="0" w:color="auto"/>
            </w:tcBorders>
            <w:shd w:val="clear" w:color="000000" w:fill="FFFFFF"/>
            <w:hideMark/>
          </w:tcPr>
          <w:p w14:paraId="003C544B" w14:textId="1C4029EE" w:rsidR="003C0259" w:rsidRPr="003C0259" w:rsidRDefault="003C0259" w:rsidP="003C0259">
            <w:pPr>
              <w:spacing w:after="0" w:line="240" w:lineRule="auto"/>
              <w:rPr>
                <w:rFonts w:ascii="Arial" w:eastAsia="Times New Roman" w:hAnsi="Arial" w:cs="Arial"/>
                <w:sz w:val="18"/>
                <w:szCs w:val="18"/>
                <w:lang w:eastAsia="pl-PL"/>
              </w:rPr>
            </w:pPr>
            <w:r w:rsidRPr="003C0259">
              <w:rPr>
                <w:rFonts w:ascii="Arial" w:eastAsia="Times New Roman" w:hAnsi="Arial" w:cs="Arial"/>
                <w:sz w:val="18"/>
                <w:szCs w:val="18"/>
                <w:lang w:eastAsia="pl-PL"/>
              </w:rPr>
              <w:t xml:space="preserve">Druty </w:t>
            </w:r>
            <w:proofErr w:type="spellStart"/>
            <w:r w:rsidRPr="003C0259">
              <w:rPr>
                <w:rFonts w:ascii="Arial" w:eastAsia="Times New Roman" w:hAnsi="Arial" w:cs="Arial"/>
                <w:sz w:val="18"/>
                <w:szCs w:val="18"/>
                <w:lang w:eastAsia="pl-PL"/>
              </w:rPr>
              <w:t>Kirschnera</w:t>
            </w:r>
            <w:proofErr w:type="spellEnd"/>
            <w:r w:rsidRPr="003C0259">
              <w:rPr>
                <w:rFonts w:ascii="Arial" w:eastAsia="Times New Roman" w:hAnsi="Arial" w:cs="Arial"/>
                <w:sz w:val="18"/>
                <w:szCs w:val="18"/>
                <w:lang w:eastAsia="pl-PL"/>
              </w:rPr>
              <w:t xml:space="preserve"> pod śruby typu Herberta; średnica  0.8 oraz 1.1 mm; 10 szt</w:t>
            </w:r>
            <w:r w:rsidR="000A008F">
              <w:rPr>
                <w:rFonts w:ascii="Arial" w:eastAsia="Times New Roman" w:hAnsi="Arial" w:cs="Arial"/>
                <w:sz w:val="18"/>
                <w:szCs w:val="18"/>
                <w:lang w:eastAsia="pl-PL"/>
              </w:rPr>
              <w:t>.</w:t>
            </w:r>
            <w:r w:rsidRPr="003C0259">
              <w:rPr>
                <w:rFonts w:ascii="Arial" w:eastAsia="Times New Roman" w:hAnsi="Arial" w:cs="Arial"/>
                <w:sz w:val="18"/>
                <w:szCs w:val="18"/>
                <w:lang w:eastAsia="pl-PL"/>
              </w:rPr>
              <w:t xml:space="preserve"> w opakowaniu.</w:t>
            </w:r>
          </w:p>
        </w:tc>
        <w:tc>
          <w:tcPr>
            <w:tcW w:w="1565" w:type="dxa"/>
            <w:tcBorders>
              <w:top w:val="nil"/>
              <w:left w:val="nil"/>
              <w:bottom w:val="single" w:sz="4" w:space="0" w:color="auto"/>
              <w:right w:val="single" w:sz="4" w:space="0" w:color="auto"/>
            </w:tcBorders>
            <w:shd w:val="clear" w:color="auto" w:fill="auto"/>
            <w:noWrap/>
            <w:hideMark/>
          </w:tcPr>
          <w:p w14:paraId="257A6570" w14:textId="77777777" w:rsidR="003C0259" w:rsidRPr="003C0259" w:rsidRDefault="003C0259" w:rsidP="003C0259">
            <w:pPr>
              <w:spacing w:after="0" w:line="240" w:lineRule="auto"/>
              <w:jc w:val="center"/>
              <w:rPr>
                <w:rFonts w:ascii="Arial" w:eastAsia="Times New Roman" w:hAnsi="Arial" w:cs="Arial"/>
                <w:sz w:val="18"/>
                <w:szCs w:val="18"/>
                <w:lang w:eastAsia="pl-PL"/>
              </w:rPr>
            </w:pPr>
            <w:r w:rsidRPr="003C0259">
              <w:rPr>
                <w:rFonts w:ascii="Arial" w:eastAsia="Times New Roman" w:hAnsi="Arial" w:cs="Arial"/>
                <w:sz w:val="18"/>
                <w:szCs w:val="18"/>
                <w:lang w:eastAsia="pl-PL"/>
              </w:rPr>
              <w:t>12</w:t>
            </w:r>
          </w:p>
        </w:tc>
      </w:tr>
    </w:tbl>
    <w:p w14:paraId="79BE40DC" w14:textId="77777777" w:rsidR="003C0259" w:rsidRDefault="003C0259" w:rsidP="00D718BF">
      <w:pPr>
        <w:pStyle w:val="Podtytu"/>
        <w:spacing w:line="360" w:lineRule="auto"/>
        <w:jc w:val="right"/>
        <w:rPr>
          <w:rFonts w:cs="Arial"/>
          <w:sz w:val="16"/>
          <w:szCs w:val="16"/>
        </w:rPr>
      </w:pPr>
    </w:p>
    <w:p w14:paraId="12CB362E" w14:textId="77777777" w:rsidR="003C0259" w:rsidRDefault="003C0259" w:rsidP="00D718BF">
      <w:pPr>
        <w:pStyle w:val="Podtytu"/>
        <w:spacing w:line="360" w:lineRule="auto"/>
        <w:jc w:val="right"/>
        <w:rPr>
          <w:rFonts w:cs="Arial"/>
          <w:sz w:val="16"/>
          <w:szCs w:val="1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9072"/>
      </w:tblGrid>
      <w:tr w:rsidR="00A81B3F" w:rsidRPr="00D718BF" w14:paraId="5DCCDA1E" w14:textId="77777777" w:rsidTr="003C0259">
        <w:trPr>
          <w:trHeight w:val="780"/>
          <w:jc w:val="center"/>
        </w:trPr>
        <w:tc>
          <w:tcPr>
            <w:tcW w:w="9776" w:type="dxa"/>
            <w:gridSpan w:val="2"/>
            <w:shd w:val="clear" w:color="auto" w:fill="DBE5F1" w:themeFill="accent1" w:themeFillTint="33"/>
            <w:noWrap/>
          </w:tcPr>
          <w:p w14:paraId="6BCFB549" w14:textId="13CDFE1C" w:rsidR="00A81B3F" w:rsidRPr="00D718BF" w:rsidRDefault="00A81B3F" w:rsidP="003C0259">
            <w:pPr>
              <w:rPr>
                <w:rFonts w:ascii="Arial" w:eastAsia="Times New Roman" w:hAnsi="Arial" w:cs="Arial"/>
                <w:sz w:val="16"/>
                <w:szCs w:val="16"/>
                <w:lang w:eastAsia="pl-PL"/>
              </w:rPr>
            </w:pPr>
          </w:p>
        </w:tc>
      </w:tr>
      <w:tr w:rsidR="003E638F" w:rsidRPr="00D718BF" w14:paraId="592E0595" w14:textId="77777777" w:rsidTr="003C0259">
        <w:trPr>
          <w:trHeight w:val="350"/>
          <w:jc w:val="center"/>
        </w:trPr>
        <w:tc>
          <w:tcPr>
            <w:tcW w:w="9776" w:type="dxa"/>
            <w:gridSpan w:val="2"/>
            <w:shd w:val="clear" w:color="000000" w:fill="FFFFFF"/>
            <w:noWrap/>
            <w:hideMark/>
          </w:tcPr>
          <w:p w14:paraId="76FB436A" w14:textId="399473DD" w:rsidR="003E638F" w:rsidRPr="00D718BF" w:rsidRDefault="003E638F" w:rsidP="003E638F">
            <w:pPr>
              <w:spacing w:after="0" w:line="360" w:lineRule="auto"/>
              <w:jc w:val="center"/>
              <w:rPr>
                <w:rFonts w:ascii="Arial" w:eastAsia="Times New Roman" w:hAnsi="Arial" w:cs="Arial"/>
                <w:sz w:val="16"/>
                <w:szCs w:val="16"/>
                <w:lang w:eastAsia="pl-PL"/>
              </w:rPr>
            </w:pPr>
            <w:r w:rsidRPr="00D718BF">
              <w:rPr>
                <w:rFonts w:ascii="Arial" w:eastAsia="Times New Roman" w:hAnsi="Arial" w:cs="Arial"/>
                <w:b/>
                <w:bCs/>
                <w:sz w:val="16"/>
                <w:szCs w:val="16"/>
                <w:lang w:eastAsia="pl-PL"/>
              </w:rPr>
              <w:t>Wymagane dokumenty</w:t>
            </w:r>
          </w:p>
          <w:p w14:paraId="483EBAAA" w14:textId="0F2DAA39" w:rsidR="003E638F" w:rsidRPr="00D718BF" w:rsidRDefault="003E638F" w:rsidP="003E638F">
            <w:pPr>
              <w:spacing w:after="0" w:line="360" w:lineRule="auto"/>
              <w:jc w:val="center"/>
              <w:rPr>
                <w:rFonts w:ascii="Arial" w:eastAsia="Times New Roman" w:hAnsi="Arial" w:cs="Arial"/>
                <w:sz w:val="16"/>
                <w:szCs w:val="16"/>
                <w:lang w:eastAsia="pl-PL"/>
              </w:rPr>
            </w:pPr>
          </w:p>
        </w:tc>
      </w:tr>
      <w:tr w:rsidR="00A81B3F" w:rsidRPr="00D718BF" w14:paraId="5BDCEF82" w14:textId="77777777" w:rsidTr="003C0259">
        <w:trPr>
          <w:trHeight w:val="1082"/>
          <w:jc w:val="center"/>
        </w:trPr>
        <w:tc>
          <w:tcPr>
            <w:tcW w:w="704" w:type="dxa"/>
            <w:shd w:val="clear" w:color="000000" w:fill="FFFFFF"/>
            <w:noWrap/>
            <w:hideMark/>
          </w:tcPr>
          <w:p w14:paraId="559911D9" w14:textId="77777777" w:rsidR="00A81B3F" w:rsidRPr="00D718BF" w:rsidRDefault="00A81B3F"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1</w:t>
            </w:r>
          </w:p>
        </w:tc>
        <w:tc>
          <w:tcPr>
            <w:tcW w:w="9072" w:type="dxa"/>
            <w:shd w:val="clear" w:color="FFFFCC" w:fill="FFFFFF"/>
            <w:hideMark/>
          </w:tcPr>
          <w:p w14:paraId="32292006" w14:textId="73AD7B7C" w:rsidR="00A81B3F" w:rsidRPr="00D718BF" w:rsidRDefault="00A81B3F" w:rsidP="00A81B3F">
            <w:pPr>
              <w:spacing w:after="0" w:line="360" w:lineRule="auto"/>
              <w:rPr>
                <w:rFonts w:ascii="Arial" w:eastAsia="Times New Roman" w:hAnsi="Arial" w:cs="Arial"/>
                <w:sz w:val="16"/>
                <w:szCs w:val="16"/>
                <w:lang w:eastAsia="pl-PL"/>
              </w:rPr>
            </w:pPr>
            <w:r w:rsidRPr="00D718BF">
              <w:rPr>
                <w:rFonts w:ascii="Arial" w:eastAsia="Times New Roman" w:hAnsi="Arial" w:cs="Arial"/>
                <w:sz w:val="16"/>
                <w:szCs w:val="16"/>
                <w:lang w:eastAsia="pl-PL"/>
              </w:rPr>
              <w:t xml:space="preserve">Szczegółowy opis przedmiotu zamówienia (ulotka informacyjna/ katalogi/ opracowania w </w:t>
            </w:r>
            <w:r w:rsidR="00194A63" w:rsidRPr="00D718BF">
              <w:rPr>
                <w:rFonts w:ascii="Arial" w:eastAsia="Times New Roman" w:hAnsi="Arial" w:cs="Arial"/>
                <w:sz w:val="16"/>
                <w:szCs w:val="16"/>
                <w:lang w:eastAsia="pl-PL"/>
              </w:rPr>
              <w:t>języku polskim</w:t>
            </w:r>
            <w:r w:rsidRPr="00D718BF">
              <w:rPr>
                <w:rFonts w:ascii="Arial" w:eastAsia="Times New Roman" w:hAnsi="Arial" w:cs="Arial"/>
                <w:sz w:val="16"/>
                <w:szCs w:val="16"/>
                <w:lang w:eastAsia="pl-PL"/>
              </w:rPr>
              <w:t xml:space="preserve">, </w:t>
            </w:r>
            <w:r w:rsidR="00194A63" w:rsidRPr="00D718BF">
              <w:rPr>
                <w:rFonts w:ascii="Arial" w:eastAsia="Times New Roman" w:hAnsi="Arial" w:cs="Arial"/>
                <w:sz w:val="16"/>
                <w:szCs w:val="16"/>
                <w:lang w:eastAsia="pl-PL"/>
              </w:rPr>
              <w:t>zawierające informację</w:t>
            </w:r>
            <w:r w:rsidRPr="00D718BF">
              <w:rPr>
                <w:rFonts w:ascii="Arial" w:eastAsia="Times New Roman" w:hAnsi="Arial" w:cs="Arial"/>
                <w:sz w:val="16"/>
                <w:szCs w:val="16"/>
                <w:lang w:eastAsia="pl-PL"/>
              </w:rPr>
              <w:t xml:space="preserve"> o parametrach technicznych oferowanych wyrobów medycznych, potwierdzające spełnienie wszystkich wymaganych parametrów.)</w:t>
            </w:r>
            <w:r w:rsidRPr="00D718BF">
              <w:rPr>
                <w:rFonts w:ascii="Arial" w:eastAsia="Times New Roman" w:hAnsi="Arial" w:cs="Arial"/>
                <w:sz w:val="16"/>
                <w:szCs w:val="16"/>
                <w:lang w:eastAsia="pl-PL"/>
              </w:rPr>
              <w:br/>
              <w:t>Dokumenty mają potwierdzać wymogi opisane w załączniku nr 1 SWZ. </w:t>
            </w:r>
          </w:p>
        </w:tc>
      </w:tr>
      <w:tr w:rsidR="00A81B3F" w:rsidRPr="00D718BF" w14:paraId="2BB2D468" w14:textId="77777777" w:rsidTr="003C0259">
        <w:trPr>
          <w:trHeight w:val="248"/>
          <w:jc w:val="center"/>
        </w:trPr>
        <w:tc>
          <w:tcPr>
            <w:tcW w:w="704" w:type="dxa"/>
            <w:shd w:val="clear" w:color="FFFFCC" w:fill="FFFFFF"/>
            <w:noWrap/>
            <w:hideMark/>
          </w:tcPr>
          <w:p w14:paraId="45DD316E" w14:textId="77777777" w:rsidR="00A81B3F" w:rsidRPr="00D718BF" w:rsidRDefault="00A81B3F"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2</w:t>
            </w:r>
          </w:p>
        </w:tc>
        <w:tc>
          <w:tcPr>
            <w:tcW w:w="9072" w:type="dxa"/>
            <w:shd w:val="clear" w:color="FFFFCC" w:fill="FFFFFF"/>
            <w:noWrap/>
            <w:hideMark/>
          </w:tcPr>
          <w:p w14:paraId="042A04B5" w14:textId="5EE71CF6" w:rsidR="00A81B3F" w:rsidRPr="00D718BF" w:rsidRDefault="00A81B3F" w:rsidP="00A81B3F">
            <w:pPr>
              <w:spacing w:after="0" w:line="360" w:lineRule="auto"/>
              <w:rPr>
                <w:rFonts w:ascii="Arial" w:eastAsia="Times New Roman" w:hAnsi="Arial" w:cs="Arial"/>
                <w:sz w:val="16"/>
                <w:szCs w:val="16"/>
                <w:lang w:eastAsia="pl-PL"/>
              </w:rPr>
            </w:pPr>
            <w:r w:rsidRPr="00D718BF">
              <w:rPr>
                <w:rFonts w:ascii="Arial" w:eastAsia="Times New Roman" w:hAnsi="Arial" w:cs="Arial"/>
                <w:sz w:val="16"/>
                <w:szCs w:val="16"/>
                <w:lang w:eastAsia="pl-PL"/>
              </w:rPr>
              <w:t>Obowiązkowo należy podać numer katalogowy oferowanego produktu </w:t>
            </w:r>
          </w:p>
        </w:tc>
      </w:tr>
      <w:tr w:rsidR="00A81B3F" w:rsidRPr="00D718BF" w14:paraId="0A8FA266" w14:textId="77777777" w:rsidTr="003C0259">
        <w:trPr>
          <w:trHeight w:val="536"/>
          <w:jc w:val="center"/>
        </w:trPr>
        <w:tc>
          <w:tcPr>
            <w:tcW w:w="704" w:type="dxa"/>
            <w:shd w:val="clear" w:color="FFFFCC" w:fill="FFFFFF"/>
            <w:noWrap/>
            <w:hideMark/>
          </w:tcPr>
          <w:p w14:paraId="068B5295" w14:textId="77777777" w:rsidR="00A81B3F" w:rsidRPr="00D718BF" w:rsidRDefault="00A81B3F"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3</w:t>
            </w:r>
          </w:p>
        </w:tc>
        <w:tc>
          <w:tcPr>
            <w:tcW w:w="9072" w:type="dxa"/>
            <w:shd w:val="clear" w:color="FFFFCC" w:fill="FFFFFF"/>
            <w:hideMark/>
          </w:tcPr>
          <w:p w14:paraId="53FFAAC7" w14:textId="153684EE" w:rsidR="00A81B3F" w:rsidRPr="00D718BF" w:rsidRDefault="003C0259" w:rsidP="00A81B3F">
            <w:pPr>
              <w:spacing w:after="0" w:line="360" w:lineRule="auto"/>
              <w:rPr>
                <w:rFonts w:ascii="Arial" w:eastAsia="Times New Roman" w:hAnsi="Arial" w:cs="Arial"/>
                <w:sz w:val="16"/>
                <w:szCs w:val="16"/>
                <w:lang w:eastAsia="pl-PL"/>
              </w:rPr>
            </w:pPr>
            <w:r w:rsidRPr="003C0259">
              <w:rPr>
                <w:rFonts w:ascii="Arial" w:eastAsia="Times New Roman" w:hAnsi="Arial" w:cs="Arial"/>
                <w:sz w:val="16"/>
                <w:szCs w:val="16"/>
                <w:lang w:eastAsia="pl-PL"/>
              </w:rPr>
              <w:t xml:space="preserve">Deklaracja zgodności lub certyfikat zgodności CE (zgodnie z Ustawą z dnia 7 kwietnia 2022 r. o Wyrobach Medycznych Dz. U. 2022 poz. 974 z </w:t>
            </w:r>
            <w:proofErr w:type="spellStart"/>
            <w:r w:rsidRPr="003C0259">
              <w:rPr>
                <w:rFonts w:ascii="Arial" w:eastAsia="Times New Roman" w:hAnsi="Arial" w:cs="Arial"/>
                <w:sz w:val="16"/>
                <w:szCs w:val="16"/>
                <w:lang w:eastAsia="pl-PL"/>
              </w:rPr>
              <w:t>późn</w:t>
            </w:r>
            <w:proofErr w:type="spellEnd"/>
            <w:r w:rsidRPr="003C0259">
              <w:rPr>
                <w:rFonts w:ascii="Arial" w:eastAsia="Times New Roman" w:hAnsi="Arial" w:cs="Arial"/>
                <w:sz w:val="16"/>
                <w:szCs w:val="16"/>
                <w:lang w:eastAsia="pl-PL"/>
              </w:rPr>
              <w:t xml:space="preserve">. </w:t>
            </w:r>
            <w:proofErr w:type="spellStart"/>
            <w:r w:rsidRPr="003C0259">
              <w:rPr>
                <w:rFonts w:ascii="Arial" w:eastAsia="Times New Roman" w:hAnsi="Arial" w:cs="Arial"/>
                <w:sz w:val="16"/>
                <w:szCs w:val="16"/>
                <w:lang w:eastAsia="pl-PL"/>
              </w:rPr>
              <w:t>zm</w:t>
            </w:r>
            <w:proofErr w:type="spellEnd"/>
            <w:r w:rsidRPr="003C0259">
              <w:rPr>
                <w:rFonts w:ascii="Arial" w:eastAsia="Times New Roman" w:hAnsi="Arial" w:cs="Arial"/>
                <w:sz w:val="16"/>
                <w:szCs w:val="16"/>
                <w:lang w:eastAsia="pl-PL"/>
              </w:rPr>
              <w:t>)</w:t>
            </w:r>
            <w:r w:rsidR="00194A63" w:rsidRPr="00D718BF">
              <w:rPr>
                <w:rFonts w:ascii="Arial" w:eastAsia="Times New Roman" w:hAnsi="Arial" w:cs="Arial"/>
                <w:sz w:val="16"/>
                <w:szCs w:val="16"/>
                <w:lang w:eastAsia="pl-PL"/>
              </w:rPr>
              <w:t xml:space="preserve">  </w:t>
            </w:r>
          </w:p>
        </w:tc>
      </w:tr>
      <w:tr w:rsidR="00A81B3F" w:rsidRPr="00D718BF" w14:paraId="38F5D6DB" w14:textId="77777777" w:rsidTr="003C0259">
        <w:trPr>
          <w:trHeight w:val="388"/>
          <w:jc w:val="center"/>
        </w:trPr>
        <w:tc>
          <w:tcPr>
            <w:tcW w:w="704" w:type="dxa"/>
            <w:shd w:val="clear" w:color="FFFFCC" w:fill="FFFFFF"/>
            <w:noWrap/>
            <w:hideMark/>
          </w:tcPr>
          <w:p w14:paraId="4355D628" w14:textId="77777777" w:rsidR="00A81B3F" w:rsidRPr="00D718BF" w:rsidRDefault="00A81B3F"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4</w:t>
            </w:r>
          </w:p>
        </w:tc>
        <w:tc>
          <w:tcPr>
            <w:tcW w:w="9072" w:type="dxa"/>
            <w:shd w:val="clear" w:color="FFFFCC" w:fill="FFFFFF"/>
            <w:hideMark/>
          </w:tcPr>
          <w:p w14:paraId="5694F6E2" w14:textId="2A8CEAC6" w:rsidR="00A81B3F" w:rsidRPr="00D718BF" w:rsidRDefault="00A81B3F" w:rsidP="00A81B3F">
            <w:pPr>
              <w:spacing w:after="0" w:line="360" w:lineRule="auto"/>
              <w:rPr>
                <w:rFonts w:ascii="Arial" w:eastAsia="Times New Roman" w:hAnsi="Arial" w:cs="Arial"/>
                <w:sz w:val="16"/>
                <w:szCs w:val="16"/>
                <w:lang w:eastAsia="pl-PL"/>
              </w:rPr>
            </w:pPr>
            <w:r w:rsidRPr="00D718BF">
              <w:rPr>
                <w:rFonts w:ascii="Arial" w:eastAsia="Times New Roman" w:hAnsi="Arial" w:cs="Arial"/>
                <w:sz w:val="16"/>
                <w:szCs w:val="16"/>
                <w:lang w:eastAsia="pl-PL"/>
              </w:rPr>
              <w:t xml:space="preserve">Oświadczenie dotyczące bezpieczeństwa implantów w środowisku rezonansu magnetycznego </w:t>
            </w:r>
          </w:p>
        </w:tc>
      </w:tr>
      <w:tr w:rsidR="00962748" w:rsidRPr="00D718BF" w14:paraId="0EE875B4" w14:textId="77777777" w:rsidTr="003C0259">
        <w:trPr>
          <w:trHeight w:val="318"/>
          <w:jc w:val="center"/>
        </w:trPr>
        <w:tc>
          <w:tcPr>
            <w:tcW w:w="9776" w:type="dxa"/>
            <w:gridSpan w:val="2"/>
            <w:shd w:val="clear" w:color="FFFFCC" w:fill="FFFFFF"/>
            <w:noWrap/>
            <w:hideMark/>
          </w:tcPr>
          <w:p w14:paraId="002E4029" w14:textId="18AC7C7D" w:rsidR="00962748" w:rsidRPr="00D718BF" w:rsidRDefault="00962748" w:rsidP="00962748">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 </w:t>
            </w:r>
            <w:r w:rsidRPr="00D718BF">
              <w:rPr>
                <w:rFonts w:ascii="Arial" w:eastAsia="Times New Roman" w:hAnsi="Arial" w:cs="Arial"/>
                <w:b/>
                <w:bCs/>
                <w:sz w:val="16"/>
                <w:szCs w:val="16"/>
                <w:lang w:eastAsia="pl-PL"/>
              </w:rPr>
              <w:t xml:space="preserve">Do umowy </w:t>
            </w:r>
            <w:r w:rsidRPr="00D718BF">
              <w:rPr>
                <w:rFonts w:ascii="Arial" w:eastAsia="Times New Roman" w:hAnsi="Arial" w:cs="Arial"/>
                <w:sz w:val="16"/>
                <w:szCs w:val="16"/>
                <w:lang w:eastAsia="pl-PL"/>
              </w:rPr>
              <w:t> </w:t>
            </w:r>
          </w:p>
        </w:tc>
      </w:tr>
      <w:tr w:rsidR="00A81B3F" w:rsidRPr="00D718BF" w14:paraId="642B109F" w14:textId="77777777" w:rsidTr="003C0259">
        <w:trPr>
          <w:trHeight w:val="256"/>
          <w:jc w:val="center"/>
        </w:trPr>
        <w:tc>
          <w:tcPr>
            <w:tcW w:w="704" w:type="dxa"/>
            <w:shd w:val="clear" w:color="FFFFCC" w:fill="FFFFFF"/>
            <w:noWrap/>
            <w:hideMark/>
          </w:tcPr>
          <w:p w14:paraId="06F82388" w14:textId="77777777" w:rsidR="00A81B3F" w:rsidRPr="00D718BF" w:rsidRDefault="00A81B3F"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1</w:t>
            </w:r>
          </w:p>
        </w:tc>
        <w:tc>
          <w:tcPr>
            <w:tcW w:w="9072" w:type="dxa"/>
            <w:shd w:val="clear" w:color="FFFFCC" w:fill="FFFFFF"/>
            <w:hideMark/>
          </w:tcPr>
          <w:p w14:paraId="1374D9E4" w14:textId="044907E4" w:rsidR="00A81B3F" w:rsidRPr="00D718BF" w:rsidRDefault="00A81B3F" w:rsidP="00A81B3F">
            <w:pPr>
              <w:spacing w:after="0" w:line="360" w:lineRule="auto"/>
              <w:rPr>
                <w:rFonts w:ascii="Arial" w:eastAsia="Times New Roman" w:hAnsi="Arial" w:cs="Arial"/>
                <w:sz w:val="16"/>
                <w:szCs w:val="16"/>
                <w:lang w:eastAsia="pl-PL"/>
              </w:rPr>
            </w:pPr>
            <w:r w:rsidRPr="00D718BF">
              <w:rPr>
                <w:rFonts w:ascii="Arial" w:eastAsia="Times New Roman" w:hAnsi="Arial" w:cs="Arial"/>
                <w:sz w:val="16"/>
                <w:szCs w:val="16"/>
                <w:lang w:eastAsia="pl-PL"/>
              </w:rPr>
              <w:t>Nabywca zastrzega sobie prawo zmiany ilościowe asortymentu w zależności od potrzeb w ramach wartości umowy. </w:t>
            </w:r>
          </w:p>
        </w:tc>
      </w:tr>
      <w:tr w:rsidR="00A81B3F" w:rsidRPr="00D718BF" w14:paraId="12F7AA65" w14:textId="77777777" w:rsidTr="003C0259">
        <w:trPr>
          <w:trHeight w:val="244"/>
          <w:jc w:val="center"/>
        </w:trPr>
        <w:tc>
          <w:tcPr>
            <w:tcW w:w="704" w:type="dxa"/>
            <w:shd w:val="clear" w:color="FFFFCC" w:fill="FFFFFF"/>
            <w:noWrap/>
            <w:hideMark/>
          </w:tcPr>
          <w:p w14:paraId="632986F7" w14:textId="77777777" w:rsidR="00A81B3F" w:rsidRPr="00D718BF" w:rsidRDefault="00A81B3F"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2</w:t>
            </w:r>
          </w:p>
        </w:tc>
        <w:tc>
          <w:tcPr>
            <w:tcW w:w="9072" w:type="dxa"/>
            <w:shd w:val="clear" w:color="FFFFCC" w:fill="FFFFFF"/>
            <w:hideMark/>
          </w:tcPr>
          <w:p w14:paraId="7385F88C" w14:textId="33014909" w:rsidR="00A81B3F" w:rsidRPr="00D718BF" w:rsidRDefault="00A81B3F" w:rsidP="00A81B3F">
            <w:pPr>
              <w:spacing w:after="0" w:line="360" w:lineRule="auto"/>
              <w:rPr>
                <w:rFonts w:ascii="Arial" w:eastAsia="Times New Roman" w:hAnsi="Arial" w:cs="Arial"/>
                <w:sz w:val="16"/>
                <w:szCs w:val="16"/>
                <w:lang w:eastAsia="pl-PL"/>
              </w:rPr>
            </w:pPr>
            <w:r w:rsidRPr="00D718BF">
              <w:rPr>
                <w:rFonts w:ascii="Arial" w:eastAsia="Times New Roman" w:hAnsi="Arial" w:cs="Arial"/>
                <w:sz w:val="16"/>
                <w:szCs w:val="16"/>
                <w:lang w:eastAsia="pl-PL"/>
              </w:rPr>
              <w:t>Umowa na okres 24 miesięcy </w:t>
            </w:r>
          </w:p>
        </w:tc>
      </w:tr>
      <w:tr w:rsidR="00DE5310" w:rsidRPr="00D718BF" w14:paraId="5C1E9B84" w14:textId="77777777" w:rsidTr="003C0259">
        <w:trPr>
          <w:trHeight w:val="1398"/>
          <w:jc w:val="center"/>
        </w:trPr>
        <w:tc>
          <w:tcPr>
            <w:tcW w:w="704" w:type="dxa"/>
            <w:shd w:val="clear" w:color="FFFFCC" w:fill="FFFFFF"/>
            <w:noWrap/>
            <w:hideMark/>
          </w:tcPr>
          <w:p w14:paraId="53C9C817" w14:textId="77777777" w:rsidR="00DE5310" w:rsidRPr="00D718BF" w:rsidRDefault="00DE5310"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3</w:t>
            </w:r>
          </w:p>
          <w:p w14:paraId="7F0E0C65" w14:textId="77777777" w:rsidR="00DE5310" w:rsidRPr="00D718BF" w:rsidRDefault="00DE5310"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 </w:t>
            </w:r>
          </w:p>
          <w:p w14:paraId="030ED4C6" w14:textId="77777777" w:rsidR="00DE5310" w:rsidRPr="00D718BF" w:rsidRDefault="00DE5310"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 </w:t>
            </w:r>
          </w:p>
          <w:p w14:paraId="42509A6A" w14:textId="6B05649A" w:rsidR="00DE5310" w:rsidRPr="00D718BF" w:rsidRDefault="00DE5310" w:rsidP="00D718BF">
            <w:pPr>
              <w:spacing w:after="0" w:line="360" w:lineRule="auto"/>
              <w:jc w:val="center"/>
              <w:rPr>
                <w:rFonts w:ascii="Arial" w:eastAsia="Times New Roman" w:hAnsi="Arial" w:cs="Arial"/>
                <w:sz w:val="16"/>
                <w:szCs w:val="16"/>
                <w:lang w:eastAsia="pl-PL"/>
              </w:rPr>
            </w:pPr>
            <w:r w:rsidRPr="00D718BF">
              <w:rPr>
                <w:rFonts w:ascii="Arial" w:eastAsia="Times New Roman" w:hAnsi="Arial" w:cs="Arial"/>
                <w:sz w:val="16"/>
                <w:szCs w:val="16"/>
                <w:lang w:eastAsia="pl-PL"/>
              </w:rPr>
              <w:t> </w:t>
            </w:r>
          </w:p>
        </w:tc>
        <w:tc>
          <w:tcPr>
            <w:tcW w:w="9072" w:type="dxa"/>
            <w:shd w:val="clear" w:color="auto" w:fill="auto"/>
            <w:hideMark/>
          </w:tcPr>
          <w:p w14:paraId="6816CA7A" w14:textId="7EBC21F0" w:rsidR="00DE5310" w:rsidRPr="00D718BF" w:rsidRDefault="00DE5310" w:rsidP="00A81B3F">
            <w:pPr>
              <w:spacing w:after="0" w:line="360" w:lineRule="auto"/>
              <w:rPr>
                <w:rFonts w:ascii="Arial" w:eastAsia="Times New Roman" w:hAnsi="Arial" w:cs="Arial"/>
                <w:sz w:val="16"/>
                <w:szCs w:val="16"/>
                <w:lang w:eastAsia="pl-PL"/>
              </w:rPr>
            </w:pPr>
            <w:r w:rsidRPr="00D718BF">
              <w:rPr>
                <w:rFonts w:ascii="Arial" w:eastAsia="Times New Roman" w:hAnsi="Arial" w:cs="Arial"/>
                <w:sz w:val="16"/>
                <w:szCs w:val="16"/>
                <w:lang w:eastAsia="pl-PL"/>
              </w:rPr>
              <w:t>Zamawiający wymaga: </w:t>
            </w:r>
          </w:p>
          <w:p w14:paraId="6FB1333D" w14:textId="376B6EA7" w:rsidR="00DE5310" w:rsidRPr="009F718C" w:rsidRDefault="00DE5310" w:rsidP="00C93B6D">
            <w:pPr>
              <w:pStyle w:val="Akapitzlist"/>
              <w:numPr>
                <w:ilvl w:val="0"/>
                <w:numId w:val="37"/>
              </w:numPr>
              <w:spacing w:line="360" w:lineRule="auto"/>
              <w:ind w:left="355"/>
              <w:rPr>
                <w:rFonts w:ascii="Arial" w:hAnsi="Arial" w:cs="Arial"/>
                <w:sz w:val="16"/>
                <w:szCs w:val="16"/>
                <w:lang w:eastAsia="pl-PL"/>
              </w:rPr>
            </w:pPr>
            <w:r w:rsidRPr="009F718C">
              <w:rPr>
                <w:rFonts w:ascii="Arial" w:hAnsi="Arial" w:cs="Arial"/>
                <w:sz w:val="16"/>
                <w:szCs w:val="16"/>
                <w:lang w:eastAsia="pl-PL"/>
              </w:rPr>
              <w:t>Dostarczenie i zdeponowanie bezpłatnego instrumentarium niezbędnego do aplikacji zamawianego przedmiotu jak również jego bezpłatne uzupełnianie i serwisowanie </w:t>
            </w:r>
          </w:p>
          <w:p w14:paraId="3D21E6AE" w14:textId="723668B0" w:rsidR="00DE5310" w:rsidRPr="009F718C" w:rsidRDefault="00DE5310" w:rsidP="00C93B6D">
            <w:pPr>
              <w:pStyle w:val="Akapitzlist"/>
              <w:numPr>
                <w:ilvl w:val="0"/>
                <w:numId w:val="37"/>
              </w:numPr>
              <w:spacing w:line="360" w:lineRule="auto"/>
              <w:ind w:left="355"/>
              <w:rPr>
                <w:rFonts w:ascii="Arial" w:hAnsi="Arial" w:cs="Arial"/>
                <w:sz w:val="16"/>
                <w:szCs w:val="16"/>
                <w:lang w:eastAsia="pl-PL"/>
              </w:rPr>
            </w:pPr>
            <w:r w:rsidRPr="009F718C">
              <w:rPr>
                <w:rFonts w:ascii="Arial" w:hAnsi="Arial" w:cs="Arial"/>
                <w:sz w:val="16"/>
                <w:szCs w:val="16"/>
                <w:lang w:eastAsia="pl-PL"/>
              </w:rPr>
              <w:t>Asortyment powinien być kompatybilny z systemem narzędzi aktualnie funkcjonującym u Zamawiającego</w:t>
            </w:r>
          </w:p>
          <w:p w14:paraId="32C92E5B" w14:textId="28C5606D" w:rsidR="00DE5310" w:rsidRPr="009F718C" w:rsidRDefault="00DE5310" w:rsidP="00C93B6D">
            <w:pPr>
              <w:pStyle w:val="Akapitzlist"/>
              <w:numPr>
                <w:ilvl w:val="0"/>
                <w:numId w:val="37"/>
              </w:numPr>
              <w:spacing w:line="360" w:lineRule="auto"/>
              <w:ind w:left="355"/>
              <w:rPr>
                <w:rFonts w:ascii="Arial" w:hAnsi="Arial" w:cs="Arial"/>
                <w:sz w:val="16"/>
                <w:szCs w:val="16"/>
                <w:lang w:eastAsia="pl-PL"/>
              </w:rPr>
            </w:pPr>
            <w:r w:rsidRPr="009F718C">
              <w:rPr>
                <w:rFonts w:ascii="Arial" w:hAnsi="Arial" w:cs="Arial"/>
                <w:sz w:val="16"/>
                <w:szCs w:val="16"/>
                <w:lang w:eastAsia="pl-PL"/>
              </w:rPr>
              <w:t>Asortyment powinien być zabezpieczony w kasetach umożliwiających bezpieczne przechowywanie i sterylizowanie  </w:t>
            </w:r>
          </w:p>
        </w:tc>
      </w:tr>
    </w:tbl>
    <w:p w14:paraId="6F2801CF" w14:textId="77777777" w:rsidR="00795889" w:rsidRDefault="00795889" w:rsidP="00D718BF">
      <w:pPr>
        <w:spacing w:after="0" w:line="360" w:lineRule="auto"/>
        <w:rPr>
          <w:rFonts w:ascii="Arial" w:hAnsi="Arial" w:cs="Arial"/>
          <w:b/>
          <w:sz w:val="16"/>
          <w:szCs w:val="16"/>
        </w:rPr>
      </w:pPr>
    </w:p>
    <w:p w14:paraId="71230397" w14:textId="77777777" w:rsidR="00A402B5" w:rsidRDefault="00A402B5" w:rsidP="00D718BF">
      <w:pPr>
        <w:spacing w:after="0" w:line="360" w:lineRule="auto"/>
        <w:rPr>
          <w:rFonts w:ascii="Arial" w:hAnsi="Arial" w:cs="Arial"/>
          <w:b/>
          <w:sz w:val="16"/>
          <w:szCs w:val="16"/>
        </w:rPr>
      </w:pPr>
    </w:p>
    <w:p w14:paraId="378E6E51" w14:textId="77777777" w:rsidR="009949E6" w:rsidRPr="00140F09" w:rsidRDefault="009949E6" w:rsidP="00D718BF">
      <w:pPr>
        <w:spacing w:after="0" w:line="360" w:lineRule="auto"/>
        <w:rPr>
          <w:rFonts w:ascii="Arial" w:hAnsi="Arial" w:cs="Arial"/>
          <w:b/>
          <w:sz w:val="16"/>
          <w:szCs w:val="16"/>
        </w:rPr>
      </w:pPr>
    </w:p>
    <w:p w14:paraId="1D7A03A0" w14:textId="77777777" w:rsidR="000A008F" w:rsidRPr="00441F76" w:rsidRDefault="000A008F" w:rsidP="000A008F">
      <w:pPr>
        <w:jc w:val="right"/>
        <w:rPr>
          <w:rFonts w:ascii="Arial" w:hAnsi="Arial" w:cs="Arial"/>
          <w:b/>
          <w:sz w:val="16"/>
          <w:szCs w:val="16"/>
        </w:rPr>
      </w:pPr>
      <w:r w:rsidRPr="00441F76">
        <w:rPr>
          <w:rFonts w:ascii="Arial" w:hAnsi="Arial" w:cs="Arial"/>
          <w:b/>
          <w:sz w:val="16"/>
          <w:szCs w:val="16"/>
        </w:rPr>
        <w:t>ZAŁĄCZNIK NR 2A DO SWZ</w:t>
      </w:r>
    </w:p>
    <w:p w14:paraId="62EDEE29" w14:textId="6D460A71" w:rsidR="000A008F" w:rsidRPr="00441F76" w:rsidRDefault="000A008F" w:rsidP="000A008F">
      <w:pPr>
        <w:rPr>
          <w:rFonts w:ascii="Arial" w:hAnsi="Arial" w:cs="Arial"/>
          <w:b/>
          <w:sz w:val="16"/>
          <w:szCs w:val="16"/>
        </w:rPr>
      </w:pPr>
      <w:r w:rsidRPr="00441F76">
        <w:rPr>
          <w:rFonts w:ascii="Arial" w:hAnsi="Arial" w:cs="Arial"/>
          <w:b/>
          <w:sz w:val="16"/>
          <w:szCs w:val="16"/>
        </w:rPr>
        <w:t>Wykonawca:</w:t>
      </w:r>
    </w:p>
    <w:p w14:paraId="2F73667B" w14:textId="330B918E" w:rsidR="000A008F" w:rsidRPr="000A008F" w:rsidRDefault="000A008F" w:rsidP="000A008F">
      <w:pPr>
        <w:ind w:right="5954"/>
        <w:rPr>
          <w:rFonts w:ascii="Arial" w:hAnsi="Arial" w:cs="Arial"/>
          <w:sz w:val="16"/>
          <w:szCs w:val="16"/>
        </w:rPr>
      </w:pPr>
      <w:r w:rsidRPr="00441F76">
        <w:rPr>
          <w:rFonts w:ascii="Arial" w:hAnsi="Arial" w:cs="Arial"/>
          <w:sz w:val="16"/>
          <w:szCs w:val="16"/>
        </w:rPr>
        <w:t>……………………………………………………………………………………………………</w:t>
      </w:r>
    </w:p>
    <w:p w14:paraId="25A4808C" w14:textId="5DDBBBD7" w:rsidR="000A008F" w:rsidRPr="00441F76" w:rsidRDefault="000A008F" w:rsidP="000A008F">
      <w:pPr>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79285003" w14:textId="51C21D57" w:rsidR="000A008F" w:rsidRPr="00441F76" w:rsidRDefault="000A008F" w:rsidP="000A008F">
      <w:pPr>
        <w:rPr>
          <w:rFonts w:ascii="Arial" w:hAnsi="Arial" w:cs="Arial"/>
          <w:sz w:val="16"/>
          <w:szCs w:val="16"/>
          <w:u w:val="single"/>
        </w:rPr>
      </w:pPr>
      <w:r w:rsidRPr="00441F76">
        <w:rPr>
          <w:rFonts w:ascii="Arial" w:hAnsi="Arial" w:cs="Arial"/>
          <w:sz w:val="16"/>
          <w:szCs w:val="16"/>
          <w:u w:val="single"/>
        </w:rPr>
        <w:t>reprezentowany przez:</w:t>
      </w:r>
    </w:p>
    <w:p w14:paraId="7FB87D87" w14:textId="1EEC8493" w:rsidR="000A008F" w:rsidRPr="00441F76" w:rsidRDefault="000A008F" w:rsidP="000A008F">
      <w:pPr>
        <w:ind w:right="5954"/>
        <w:rPr>
          <w:rFonts w:ascii="Arial" w:hAnsi="Arial" w:cs="Arial"/>
          <w:sz w:val="16"/>
          <w:szCs w:val="16"/>
        </w:rPr>
      </w:pPr>
      <w:r w:rsidRPr="00441F76">
        <w:rPr>
          <w:rFonts w:ascii="Arial" w:hAnsi="Arial" w:cs="Arial"/>
          <w:sz w:val="16"/>
          <w:szCs w:val="16"/>
        </w:rPr>
        <w:t>……………………………………………………………………………………………………</w:t>
      </w:r>
    </w:p>
    <w:p w14:paraId="63B49987" w14:textId="77777777" w:rsidR="000A008F" w:rsidRPr="00441F76" w:rsidRDefault="000A008F" w:rsidP="000A008F">
      <w:pPr>
        <w:ind w:right="5953"/>
        <w:rPr>
          <w:rFonts w:ascii="Arial" w:hAnsi="Arial" w:cs="Arial"/>
          <w:i/>
          <w:sz w:val="16"/>
          <w:szCs w:val="16"/>
        </w:rPr>
      </w:pPr>
      <w:r w:rsidRPr="00441F76">
        <w:rPr>
          <w:rFonts w:ascii="Arial" w:hAnsi="Arial" w:cs="Arial"/>
          <w:i/>
          <w:sz w:val="16"/>
          <w:szCs w:val="16"/>
        </w:rPr>
        <w:t>(imię, nazwisko, stanowisko/podstawa do reprezentacji)</w:t>
      </w:r>
    </w:p>
    <w:p w14:paraId="2897DEFA" w14:textId="77777777" w:rsidR="000A008F" w:rsidRDefault="000A008F" w:rsidP="000A008F">
      <w:pPr>
        <w:suppressAutoHyphens/>
        <w:spacing w:line="360" w:lineRule="auto"/>
        <w:rPr>
          <w:rFonts w:ascii="Arial" w:hAnsi="Arial" w:cs="Arial"/>
          <w:b/>
          <w:bCs/>
          <w:sz w:val="16"/>
          <w:szCs w:val="16"/>
        </w:rPr>
      </w:pPr>
    </w:p>
    <w:p w14:paraId="6551DBD5" w14:textId="77777777" w:rsidR="000A008F" w:rsidRPr="00B54D1B" w:rsidRDefault="000A008F" w:rsidP="000A008F">
      <w:pPr>
        <w:suppressAutoHyphens/>
        <w:spacing w:after="0" w:line="360" w:lineRule="auto"/>
        <w:ind w:left="357"/>
        <w:jc w:val="center"/>
        <w:rPr>
          <w:rFonts w:ascii="Arial" w:hAnsi="Arial" w:cs="Arial"/>
          <w:b/>
          <w:bCs/>
          <w:sz w:val="16"/>
          <w:szCs w:val="16"/>
        </w:rPr>
      </w:pPr>
      <w:r w:rsidRPr="00B54D1B">
        <w:rPr>
          <w:rFonts w:ascii="Arial" w:hAnsi="Arial" w:cs="Arial"/>
          <w:b/>
          <w:bCs/>
          <w:sz w:val="16"/>
          <w:szCs w:val="16"/>
        </w:rPr>
        <w:t>Oświadczenie Wykonawcy</w:t>
      </w:r>
    </w:p>
    <w:p w14:paraId="106B715E" w14:textId="77777777" w:rsidR="000A008F" w:rsidRPr="00B54D1B" w:rsidRDefault="000A008F" w:rsidP="000A008F">
      <w:pPr>
        <w:suppressAutoHyphens/>
        <w:spacing w:after="0" w:line="360" w:lineRule="auto"/>
        <w:ind w:left="357"/>
        <w:jc w:val="center"/>
        <w:rPr>
          <w:rFonts w:ascii="Arial" w:hAnsi="Arial" w:cs="Arial"/>
          <w:b/>
          <w:bCs/>
          <w:sz w:val="16"/>
          <w:szCs w:val="16"/>
        </w:rPr>
      </w:pPr>
      <w:r w:rsidRPr="00B54D1B">
        <w:rPr>
          <w:rFonts w:ascii="Arial" w:hAnsi="Arial" w:cs="Arial"/>
          <w:b/>
          <w:bCs/>
          <w:sz w:val="16"/>
          <w:szCs w:val="16"/>
        </w:rPr>
        <w:t>składane na podstawie art. 125 ust. 1 ustawy z dnia 11 września 2019 r.</w:t>
      </w:r>
      <w:r>
        <w:rPr>
          <w:rFonts w:ascii="Arial" w:hAnsi="Arial" w:cs="Arial"/>
          <w:b/>
          <w:bCs/>
          <w:sz w:val="16"/>
          <w:szCs w:val="16"/>
        </w:rPr>
        <w:t xml:space="preserve"> - </w:t>
      </w:r>
      <w:r w:rsidRPr="00B54D1B">
        <w:rPr>
          <w:rFonts w:ascii="Arial" w:hAnsi="Arial" w:cs="Arial"/>
          <w:b/>
          <w:bCs/>
          <w:sz w:val="16"/>
          <w:szCs w:val="16"/>
        </w:rPr>
        <w:t>Prawo zamówień publicznych</w:t>
      </w:r>
    </w:p>
    <w:p w14:paraId="04E8E7B6" w14:textId="77777777" w:rsidR="000A008F" w:rsidRPr="00B54D1B" w:rsidRDefault="000A008F" w:rsidP="000A008F">
      <w:pPr>
        <w:suppressAutoHyphens/>
        <w:spacing w:after="0" w:line="360" w:lineRule="auto"/>
        <w:ind w:left="357"/>
        <w:jc w:val="center"/>
        <w:rPr>
          <w:rFonts w:ascii="Arial" w:hAnsi="Arial" w:cs="Arial"/>
          <w:b/>
          <w:bCs/>
          <w:sz w:val="16"/>
          <w:szCs w:val="16"/>
          <w:u w:val="single"/>
        </w:rPr>
      </w:pPr>
      <w:r w:rsidRPr="00B54D1B">
        <w:rPr>
          <w:rFonts w:ascii="Arial" w:hAnsi="Arial" w:cs="Arial"/>
          <w:b/>
          <w:bCs/>
          <w:sz w:val="16"/>
          <w:szCs w:val="16"/>
          <w:u w:val="single"/>
        </w:rPr>
        <w:t>DOTYCZĄCE PODSTAW DO WYKLUCZENIA Z POSTĘPOWANIA</w:t>
      </w:r>
    </w:p>
    <w:p w14:paraId="760DEC4F" w14:textId="77777777" w:rsidR="000A008F" w:rsidRPr="00441F76" w:rsidRDefault="000A008F" w:rsidP="000A008F">
      <w:pPr>
        <w:spacing w:before="120"/>
        <w:jc w:val="center"/>
        <w:rPr>
          <w:rFonts w:ascii="Arial" w:hAnsi="Arial" w:cs="Arial"/>
          <w:b/>
          <w:sz w:val="16"/>
          <w:szCs w:val="16"/>
          <w:u w:val="single"/>
        </w:rPr>
      </w:pPr>
    </w:p>
    <w:p w14:paraId="0F2F7F93" w14:textId="44D54865" w:rsidR="000A008F" w:rsidRPr="00441F76" w:rsidRDefault="000A008F" w:rsidP="000A008F">
      <w:pPr>
        <w:spacing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Pr>
          <w:rFonts w:ascii="Arial" w:hAnsi="Arial" w:cs="Arial"/>
          <w:sz w:val="16"/>
          <w:szCs w:val="16"/>
        </w:rPr>
        <w:t>.</w:t>
      </w:r>
      <w:r w:rsidRPr="00B54D1B">
        <w:rPr>
          <w:rFonts w:ascii="Arial" w:hAnsi="Arial" w:cs="Arial"/>
          <w:sz w:val="16"/>
          <w:szCs w:val="16"/>
        </w:rPr>
        <w:t xml:space="preserve"> </w:t>
      </w:r>
      <w:r>
        <w:rPr>
          <w:rFonts w:ascii="Arial" w:hAnsi="Arial" w:cs="Arial"/>
          <w:sz w:val="16"/>
          <w:szCs w:val="16"/>
        </w:rPr>
        <w:t>„</w:t>
      </w:r>
      <w:bookmarkStart w:id="6" w:name="_Hlk169094113"/>
      <w:r w:rsidRPr="004D2CF1">
        <w:rPr>
          <w:rFonts w:ascii="Arial" w:hAnsi="Arial" w:cs="Arial"/>
          <w:sz w:val="16"/>
          <w:szCs w:val="16"/>
        </w:rPr>
        <w:t xml:space="preserve">DOSTARCZANIE </w:t>
      </w:r>
      <w:bookmarkEnd w:id="6"/>
      <w:r>
        <w:rPr>
          <w:rFonts w:ascii="Arial" w:hAnsi="Arial" w:cs="Arial"/>
          <w:sz w:val="16"/>
          <w:szCs w:val="16"/>
        </w:rPr>
        <w:t>IMPLANTÓW DO ZESPOLEŃ</w:t>
      </w:r>
      <w:r w:rsidR="00C93B6D">
        <w:rPr>
          <w:rFonts w:ascii="Arial" w:hAnsi="Arial" w:cs="Arial"/>
          <w:sz w:val="16"/>
          <w:szCs w:val="16"/>
        </w:rPr>
        <w:t xml:space="preserve"> KOŚCI W OBRĘBIE NADGARSTKA I RĘKI</w:t>
      </w:r>
      <w:r>
        <w:rPr>
          <w:rFonts w:ascii="Arial" w:hAnsi="Arial" w:cs="Arial"/>
          <w:sz w:val="16"/>
          <w:szCs w:val="16"/>
        </w:rPr>
        <w:t>”</w:t>
      </w:r>
      <w:r w:rsidRPr="00441F76">
        <w:rPr>
          <w:rFonts w:ascii="Arial" w:hAnsi="Arial" w:cs="Arial"/>
          <w:sz w:val="16"/>
          <w:szCs w:val="16"/>
        </w:rPr>
        <w:t>,</w:t>
      </w:r>
      <w:r>
        <w:rPr>
          <w:rFonts w:ascii="Arial" w:hAnsi="Arial" w:cs="Arial"/>
          <w:sz w:val="16"/>
          <w:szCs w:val="16"/>
        </w:rPr>
        <w:t xml:space="preserve"> </w:t>
      </w:r>
      <w:r w:rsidRPr="00441F76">
        <w:rPr>
          <w:rFonts w:ascii="Arial" w:hAnsi="Arial" w:cs="Arial"/>
          <w:sz w:val="16"/>
          <w:szCs w:val="16"/>
        </w:rPr>
        <w:t>prowadzonego przez Szpital Specjalistyczny im. Ludwika Rydygiera w Krakowie sp. z</w:t>
      </w:r>
      <w:r>
        <w:rPr>
          <w:rFonts w:ascii="Arial" w:hAnsi="Arial" w:cs="Arial"/>
          <w:sz w:val="16"/>
          <w:szCs w:val="16"/>
        </w:rPr>
        <w:t> </w:t>
      </w:r>
      <w:r w:rsidRPr="00441F76">
        <w:rPr>
          <w:rFonts w:ascii="Arial" w:hAnsi="Arial" w:cs="Arial"/>
          <w:sz w:val="16"/>
          <w:szCs w:val="16"/>
        </w:rPr>
        <w:t>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5C089753" w14:textId="4592246A" w:rsidR="000A008F" w:rsidRPr="00C93B6D" w:rsidRDefault="000A008F" w:rsidP="00C93B6D">
      <w:pPr>
        <w:spacing w:line="360" w:lineRule="auto"/>
        <w:rPr>
          <w:rFonts w:ascii="Arial" w:hAnsi="Arial" w:cs="Arial"/>
          <w:b/>
          <w:sz w:val="16"/>
          <w:szCs w:val="16"/>
        </w:rPr>
      </w:pPr>
      <w:r w:rsidRPr="00441F76">
        <w:rPr>
          <w:rFonts w:ascii="Arial" w:hAnsi="Arial" w:cs="Arial"/>
          <w:b/>
          <w:sz w:val="16"/>
          <w:szCs w:val="16"/>
        </w:rPr>
        <w:t>OŚWIADCZENIA DOTYCZĄCE WYKONAWCY:</w:t>
      </w:r>
    </w:p>
    <w:p w14:paraId="50A227B0" w14:textId="77777777" w:rsidR="000A008F" w:rsidRPr="00441F76" w:rsidRDefault="000A008F" w:rsidP="00C93B6D">
      <w:pPr>
        <w:pStyle w:val="Akapitzlist"/>
        <w:numPr>
          <w:ilvl w:val="0"/>
          <w:numId w:val="42"/>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108 ust. 1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14:paraId="77D97149" w14:textId="77777777" w:rsidR="000A008F" w:rsidRPr="00441F76" w:rsidRDefault="000A008F" w:rsidP="00C93B6D">
      <w:pPr>
        <w:pStyle w:val="Akapitzlist"/>
        <w:numPr>
          <w:ilvl w:val="0"/>
          <w:numId w:val="42"/>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109 ust. 1 pkt 4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14:paraId="6BDC025D" w14:textId="77777777" w:rsidR="000A008F" w:rsidRPr="00441F76" w:rsidRDefault="000A008F" w:rsidP="00C93B6D">
      <w:pPr>
        <w:pStyle w:val="Akapitzlist"/>
        <w:numPr>
          <w:ilvl w:val="0"/>
          <w:numId w:val="42"/>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w:t>
      </w:r>
      <w:r>
        <w:rPr>
          <w:rFonts w:ascii="Arial" w:hAnsi="Arial" w:cs="Arial"/>
          <w:sz w:val="16"/>
          <w:szCs w:val="16"/>
        </w:rPr>
        <w:t>u</w:t>
      </w:r>
      <w:r w:rsidRPr="00441F76">
        <w:rPr>
          <w:rFonts w:ascii="Arial" w:hAnsi="Arial" w:cs="Arial"/>
          <w:sz w:val="16"/>
          <w:szCs w:val="16"/>
        </w:rPr>
        <w:t>stawy z dnia 13 kwietnia 2022 r. o szczególnych rozwiązaniach w zakresie przeciwdziałania wspieraniu agresji na Ukrainę oraz służących ochronie bezpieczeństwa narodowego (</w:t>
      </w:r>
      <w:r w:rsidRPr="00FE0081">
        <w:rPr>
          <w:rFonts w:ascii="Arial" w:hAnsi="Arial" w:cs="Arial"/>
          <w:sz w:val="16"/>
          <w:szCs w:val="16"/>
        </w:rPr>
        <w:t xml:space="preserve">Dz.U. z 2023 r. poz. 1497 z </w:t>
      </w:r>
      <w:proofErr w:type="spellStart"/>
      <w:r w:rsidRPr="00FE0081">
        <w:rPr>
          <w:rFonts w:ascii="Arial" w:hAnsi="Arial" w:cs="Arial"/>
          <w:sz w:val="16"/>
          <w:szCs w:val="16"/>
        </w:rPr>
        <w:t>późn</w:t>
      </w:r>
      <w:proofErr w:type="spellEnd"/>
      <w:r w:rsidRPr="00FE0081">
        <w:rPr>
          <w:rFonts w:ascii="Arial" w:hAnsi="Arial" w:cs="Arial"/>
          <w:sz w:val="16"/>
          <w:szCs w:val="16"/>
        </w:rPr>
        <w:t>. zm.</w:t>
      </w:r>
      <w:r>
        <w:rPr>
          <w:rFonts w:ascii="Arial" w:hAnsi="Arial" w:cs="Arial"/>
          <w:sz w:val="16"/>
          <w:szCs w:val="16"/>
        </w:rPr>
        <w:t>).</w:t>
      </w:r>
    </w:p>
    <w:p w14:paraId="7253ABEF" w14:textId="77777777" w:rsidR="000A008F" w:rsidRPr="00441F76" w:rsidRDefault="000A008F" w:rsidP="000A008F">
      <w:pPr>
        <w:jc w:val="both"/>
        <w:rPr>
          <w:rFonts w:ascii="Arial" w:hAnsi="Arial" w:cs="Arial"/>
          <w:sz w:val="16"/>
          <w:szCs w:val="16"/>
        </w:rPr>
      </w:pPr>
    </w:p>
    <w:p w14:paraId="0EF7DD4C" w14:textId="77777777" w:rsidR="000A008F" w:rsidRPr="00441F76" w:rsidRDefault="000A008F" w:rsidP="000A008F">
      <w:pPr>
        <w:spacing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w:t>
      </w:r>
      <w:r>
        <w:rPr>
          <w:rFonts w:ascii="Arial" w:hAnsi="Arial" w:cs="Arial"/>
          <w:sz w:val="16"/>
          <w:szCs w:val="16"/>
        </w:rPr>
        <w:t>*</w:t>
      </w:r>
      <w:r w:rsidRPr="00441F76">
        <w:rPr>
          <w:rFonts w:ascii="Arial" w:hAnsi="Arial" w:cs="Arial"/>
          <w:sz w:val="16"/>
          <w:szCs w:val="16"/>
        </w:rPr>
        <w:t xml:space="preserve"> ustawy </w:t>
      </w:r>
      <w:proofErr w:type="spellStart"/>
      <w:r w:rsidRPr="00441F76">
        <w:rPr>
          <w:rFonts w:ascii="Arial" w:hAnsi="Arial" w:cs="Arial"/>
          <w:sz w:val="16"/>
          <w:szCs w:val="16"/>
        </w:rPr>
        <w:t>Pzp</w:t>
      </w:r>
      <w:proofErr w:type="spellEnd"/>
      <w:r>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w:t>
      </w:r>
      <w:proofErr w:type="spellStart"/>
      <w:r w:rsidRPr="00441F76">
        <w:rPr>
          <w:rFonts w:ascii="Arial" w:hAnsi="Arial" w:cs="Arial"/>
          <w:i/>
          <w:sz w:val="16"/>
          <w:szCs w:val="16"/>
        </w:rPr>
        <w:t>Pzp</w:t>
      </w:r>
      <w:proofErr w:type="spellEnd"/>
      <w:r w:rsidRPr="00441F76">
        <w:rPr>
          <w:rFonts w:ascii="Arial" w:hAnsi="Arial" w:cs="Arial"/>
          <w:i/>
          <w:sz w:val="16"/>
          <w:szCs w:val="16"/>
        </w:rPr>
        <w:t xml:space="preserve">) i art. 7 ust. 1 </w:t>
      </w:r>
      <w:r>
        <w:rPr>
          <w:rFonts w:ascii="Arial" w:hAnsi="Arial" w:cs="Arial"/>
          <w:i/>
          <w:sz w:val="16"/>
          <w:szCs w:val="16"/>
        </w:rPr>
        <w:t>u</w:t>
      </w:r>
      <w:r w:rsidRPr="00441F76">
        <w:rPr>
          <w:rFonts w:ascii="Arial" w:hAnsi="Arial" w:cs="Arial"/>
          <w:i/>
          <w:sz w:val="16"/>
          <w:szCs w:val="16"/>
        </w:rPr>
        <w:t xml:space="preserve">stawy z dnia 13 kwietnia 2022 r. o szczególnych rozwiązaniach w zakresie przeciwdziałania wspieraniu agresji na Ukrainę oraz służących ochronie bezpieczeństwa narodowego </w:t>
      </w:r>
      <w:r w:rsidRPr="00FE0081">
        <w:rPr>
          <w:rFonts w:ascii="Arial" w:hAnsi="Arial" w:cs="Arial"/>
          <w:i/>
          <w:sz w:val="16"/>
          <w:szCs w:val="16"/>
        </w:rPr>
        <w:t xml:space="preserve">(Dz.U. z 2023 r. poz. 1497 z </w:t>
      </w:r>
      <w:proofErr w:type="spellStart"/>
      <w:r w:rsidRPr="00FE0081">
        <w:rPr>
          <w:rFonts w:ascii="Arial" w:hAnsi="Arial" w:cs="Arial"/>
          <w:i/>
          <w:sz w:val="16"/>
          <w:szCs w:val="16"/>
        </w:rPr>
        <w:t>późn</w:t>
      </w:r>
      <w:proofErr w:type="spellEnd"/>
      <w:r w:rsidRPr="00FE0081">
        <w:rPr>
          <w:rFonts w:ascii="Arial" w:hAnsi="Arial" w:cs="Arial"/>
          <w:i/>
          <w:sz w:val="16"/>
          <w:szCs w:val="16"/>
        </w:rPr>
        <w:t>. zm.).</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 xml:space="preserve">na podstawie art. 110 ust. 2 ustawy </w:t>
      </w:r>
      <w:proofErr w:type="spellStart"/>
      <w:r w:rsidRPr="00441F76">
        <w:rPr>
          <w:rFonts w:ascii="Arial" w:hAnsi="Arial" w:cs="Arial"/>
          <w:sz w:val="16"/>
          <w:szCs w:val="16"/>
        </w:rPr>
        <w:t>Pzp</w:t>
      </w:r>
      <w:proofErr w:type="spellEnd"/>
      <w:r w:rsidRPr="00441F76">
        <w:rPr>
          <w:rFonts w:ascii="Arial" w:hAnsi="Arial" w:cs="Arial"/>
          <w:sz w:val="16"/>
          <w:szCs w:val="16"/>
        </w:rPr>
        <w:t xml:space="preserve"> podjąłem następujące środki naprawcze</w:t>
      </w:r>
      <w:r>
        <w:rPr>
          <w:rFonts w:ascii="Arial" w:hAnsi="Arial" w:cs="Arial"/>
          <w:sz w:val="16"/>
          <w:szCs w:val="16"/>
        </w:rPr>
        <w:t>:</w:t>
      </w:r>
    </w:p>
    <w:p w14:paraId="2A2DA494" w14:textId="128BC197" w:rsidR="000A008F" w:rsidRDefault="000A008F" w:rsidP="00C93B6D">
      <w:pPr>
        <w:jc w:val="both"/>
        <w:rPr>
          <w:rFonts w:ascii="Arial" w:hAnsi="Arial" w:cs="Arial"/>
          <w:sz w:val="16"/>
          <w:szCs w:val="16"/>
        </w:rPr>
      </w:pPr>
      <w:r w:rsidRPr="00441F76">
        <w:rPr>
          <w:rFonts w:ascii="Arial" w:hAnsi="Arial" w:cs="Arial"/>
          <w:sz w:val="16"/>
          <w:szCs w:val="16"/>
        </w:rPr>
        <w:t>………………………………………………………………………………………………………………………………….…………………………………………………………………………………………………………………………………………………….…………………</w:t>
      </w:r>
      <w:r>
        <w:rPr>
          <w:rFonts w:ascii="Arial" w:hAnsi="Arial" w:cs="Arial"/>
          <w:sz w:val="16"/>
          <w:szCs w:val="16"/>
        </w:rPr>
        <w:t>*</w:t>
      </w:r>
    </w:p>
    <w:p w14:paraId="50EC135E" w14:textId="168E717C" w:rsidR="000A008F" w:rsidRPr="00B54D1B" w:rsidRDefault="000A008F" w:rsidP="000A008F">
      <w:pPr>
        <w:suppressAutoHyphens/>
        <w:spacing w:line="360" w:lineRule="auto"/>
        <w:jc w:val="both"/>
        <w:rPr>
          <w:rFonts w:ascii="Arial" w:hAnsi="Arial" w:cs="Arial"/>
          <w:i/>
          <w:iCs/>
          <w:sz w:val="16"/>
          <w:szCs w:val="16"/>
        </w:rPr>
      </w:pPr>
      <w:r w:rsidRPr="00B54D1B">
        <w:rPr>
          <w:rFonts w:ascii="Arial" w:hAnsi="Arial" w:cs="Arial"/>
          <w:i/>
          <w:iCs/>
          <w:sz w:val="16"/>
          <w:szCs w:val="16"/>
        </w:rPr>
        <w:t>* niepotrzebne skreślić</w:t>
      </w:r>
    </w:p>
    <w:p w14:paraId="0BAFD03F" w14:textId="77777777" w:rsidR="000A008F" w:rsidRPr="006D27DB" w:rsidRDefault="000A008F" w:rsidP="00C93B6D">
      <w:pPr>
        <w:suppressAutoHyphens/>
        <w:spacing w:after="0" w:line="360" w:lineRule="auto"/>
        <w:jc w:val="both"/>
        <w:rPr>
          <w:rFonts w:ascii="Arial" w:hAnsi="Arial" w:cs="Arial"/>
          <w:b/>
          <w:bCs/>
          <w:sz w:val="16"/>
          <w:szCs w:val="16"/>
        </w:rPr>
      </w:pPr>
      <w:r w:rsidRPr="006D27DB">
        <w:rPr>
          <w:rFonts w:ascii="Arial" w:hAnsi="Arial" w:cs="Arial"/>
          <w:b/>
          <w:bCs/>
          <w:sz w:val="16"/>
          <w:szCs w:val="16"/>
        </w:rPr>
        <w:t>OŚWIADCZENIE DOTYCZĄCE PODANYCH INFORMACJI:</w:t>
      </w:r>
    </w:p>
    <w:p w14:paraId="72D4C538" w14:textId="77777777" w:rsidR="000A008F" w:rsidRDefault="000A008F" w:rsidP="00C93B6D">
      <w:pPr>
        <w:suppressAutoHyphens/>
        <w:spacing w:after="0" w:line="360" w:lineRule="auto"/>
        <w:jc w:val="both"/>
        <w:rPr>
          <w:rFonts w:ascii="Arial" w:hAnsi="Arial" w:cs="Arial"/>
          <w:sz w:val="16"/>
          <w:szCs w:val="16"/>
        </w:rPr>
      </w:pPr>
      <w:r w:rsidRPr="006D27DB">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r>
        <w:rPr>
          <w:rFonts w:ascii="Arial" w:hAnsi="Arial" w:cs="Arial"/>
          <w:sz w:val="16"/>
          <w:szCs w:val="16"/>
        </w:rPr>
        <w:br w:type="page"/>
      </w:r>
    </w:p>
    <w:p w14:paraId="5644E45E" w14:textId="77777777" w:rsidR="000A008F" w:rsidRPr="005F55EE" w:rsidRDefault="000A008F" w:rsidP="000A008F">
      <w:pPr>
        <w:spacing w:line="360" w:lineRule="auto"/>
        <w:jc w:val="right"/>
        <w:rPr>
          <w:rFonts w:ascii="Arial" w:hAnsi="Arial" w:cs="Arial"/>
          <w:b/>
          <w:sz w:val="16"/>
          <w:szCs w:val="16"/>
        </w:rPr>
      </w:pPr>
      <w:r w:rsidRPr="005F55EE">
        <w:rPr>
          <w:rFonts w:ascii="Arial" w:hAnsi="Arial" w:cs="Arial"/>
          <w:b/>
          <w:sz w:val="16"/>
          <w:szCs w:val="16"/>
        </w:rPr>
        <w:t>ZAŁĄCZNIK NR 2B DO SWZ</w:t>
      </w:r>
    </w:p>
    <w:p w14:paraId="2850AD8A" w14:textId="01A6B2EB" w:rsidR="000A008F" w:rsidRPr="00441F76" w:rsidRDefault="000A008F" w:rsidP="000A008F">
      <w:pPr>
        <w:rPr>
          <w:rFonts w:ascii="Arial" w:hAnsi="Arial" w:cs="Arial"/>
          <w:b/>
          <w:sz w:val="16"/>
          <w:szCs w:val="16"/>
        </w:rPr>
      </w:pPr>
      <w:r w:rsidRPr="00441F76">
        <w:rPr>
          <w:rFonts w:ascii="Arial" w:hAnsi="Arial" w:cs="Arial"/>
          <w:b/>
          <w:sz w:val="16"/>
          <w:szCs w:val="16"/>
        </w:rPr>
        <w:t>Wykonawca:</w:t>
      </w:r>
    </w:p>
    <w:p w14:paraId="3952EF73" w14:textId="732AA45B" w:rsidR="000A008F" w:rsidRPr="00045C19" w:rsidRDefault="000A008F" w:rsidP="00045C19">
      <w:pPr>
        <w:ind w:right="5954"/>
        <w:rPr>
          <w:rFonts w:ascii="Arial" w:hAnsi="Arial" w:cs="Arial"/>
          <w:sz w:val="16"/>
          <w:szCs w:val="16"/>
        </w:rPr>
      </w:pPr>
      <w:r w:rsidRPr="00441F76">
        <w:rPr>
          <w:rFonts w:ascii="Arial" w:hAnsi="Arial" w:cs="Arial"/>
          <w:sz w:val="16"/>
          <w:szCs w:val="16"/>
        </w:rPr>
        <w:t>……………………………………………………………………………………………………</w:t>
      </w:r>
    </w:p>
    <w:p w14:paraId="7A0E6393" w14:textId="45F01FBC" w:rsidR="000A008F" w:rsidRPr="00441F76" w:rsidRDefault="000A008F" w:rsidP="000A008F">
      <w:pPr>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7BCBAC28" w14:textId="27FE4B3C" w:rsidR="000A008F" w:rsidRPr="00441F76" w:rsidRDefault="000A008F" w:rsidP="000A008F">
      <w:pPr>
        <w:rPr>
          <w:rFonts w:ascii="Arial" w:hAnsi="Arial" w:cs="Arial"/>
          <w:sz w:val="16"/>
          <w:szCs w:val="16"/>
          <w:u w:val="single"/>
        </w:rPr>
      </w:pPr>
      <w:r w:rsidRPr="00441F76">
        <w:rPr>
          <w:rFonts w:ascii="Arial" w:hAnsi="Arial" w:cs="Arial"/>
          <w:sz w:val="16"/>
          <w:szCs w:val="16"/>
          <w:u w:val="single"/>
        </w:rPr>
        <w:t>reprezentowany przez:</w:t>
      </w:r>
    </w:p>
    <w:p w14:paraId="288C65E7" w14:textId="619911C4" w:rsidR="000A008F" w:rsidRPr="00441F76" w:rsidRDefault="000A008F" w:rsidP="000A008F">
      <w:pPr>
        <w:ind w:right="5954"/>
        <w:rPr>
          <w:rFonts w:ascii="Arial" w:hAnsi="Arial" w:cs="Arial"/>
          <w:sz w:val="16"/>
          <w:szCs w:val="16"/>
        </w:rPr>
      </w:pPr>
      <w:r w:rsidRPr="00441F76">
        <w:rPr>
          <w:rFonts w:ascii="Arial" w:hAnsi="Arial" w:cs="Arial"/>
          <w:sz w:val="16"/>
          <w:szCs w:val="16"/>
        </w:rPr>
        <w:t>……………………………………………………………………………………………………</w:t>
      </w:r>
    </w:p>
    <w:p w14:paraId="2D2E2397" w14:textId="77777777" w:rsidR="000A008F" w:rsidRPr="00441F76" w:rsidRDefault="000A008F" w:rsidP="000A008F">
      <w:pPr>
        <w:ind w:right="5953"/>
        <w:rPr>
          <w:rFonts w:ascii="Arial" w:hAnsi="Arial" w:cs="Arial"/>
          <w:i/>
          <w:sz w:val="16"/>
          <w:szCs w:val="16"/>
        </w:rPr>
      </w:pPr>
      <w:r w:rsidRPr="00441F76">
        <w:rPr>
          <w:rFonts w:ascii="Arial" w:hAnsi="Arial" w:cs="Arial"/>
          <w:i/>
          <w:sz w:val="16"/>
          <w:szCs w:val="16"/>
        </w:rPr>
        <w:t>(imię, nazwisko, stanowisko/podstawa do reprezentacji)</w:t>
      </w:r>
    </w:p>
    <w:p w14:paraId="5E181512" w14:textId="77777777" w:rsidR="000A008F" w:rsidRPr="005F55EE" w:rsidRDefault="000A008F" w:rsidP="000A008F">
      <w:pPr>
        <w:spacing w:line="360" w:lineRule="auto"/>
        <w:rPr>
          <w:rFonts w:ascii="Arial" w:hAnsi="Arial" w:cs="Arial"/>
          <w:sz w:val="16"/>
          <w:szCs w:val="16"/>
        </w:rPr>
      </w:pPr>
    </w:p>
    <w:p w14:paraId="5CED3CBD" w14:textId="77777777" w:rsidR="000A008F" w:rsidRDefault="000A008F" w:rsidP="00045C19">
      <w:pPr>
        <w:suppressAutoHyphens/>
        <w:spacing w:after="0" w:line="360" w:lineRule="auto"/>
        <w:ind w:left="360"/>
        <w:jc w:val="center"/>
        <w:rPr>
          <w:rFonts w:ascii="Arial" w:hAnsi="Arial" w:cs="Arial"/>
          <w:b/>
          <w:bCs/>
          <w:sz w:val="16"/>
          <w:szCs w:val="16"/>
        </w:rPr>
      </w:pPr>
    </w:p>
    <w:p w14:paraId="143FF967" w14:textId="77777777" w:rsidR="000A008F" w:rsidRPr="00B54D1B" w:rsidRDefault="000A008F" w:rsidP="00045C19">
      <w:pPr>
        <w:suppressAutoHyphens/>
        <w:spacing w:after="0" w:line="360" w:lineRule="auto"/>
        <w:ind w:left="360"/>
        <w:jc w:val="center"/>
        <w:rPr>
          <w:rFonts w:ascii="Arial" w:hAnsi="Arial" w:cs="Arial"/>
          <w:b/>
          <w:bCs/>
          <w:sz w:val="16"/>
          <w:szCs w:val="16"/>
        </w:rPr>
      </w:pPr>
      <w:r w:rsidRPr="00B54D1B">
        <w:rPr>
          <w:rFonts w:ascii="Arial" w:hAnsi="Arial" w:cs="Arial"/>
          <w:b/>
          <w:bCs/>
          <w:sz w:val="16"/>
          <w:szCs w:val="16"/>
        </w:rPr>
        <w:t>Oświadczenie Wykonawcy</w:t>
      </w:r>
    </w:p>
    <w:p w14:paraId="754F969E" w14:textId="77777777" w:rsidR="000A008F" w:rsidRPr="00B54D1B" w:rsidRDefault="000A008F" w:rsidP="00045C19">
      <w:pPr>
        <w:suppressAutoHyphens/>
        <w:spacing w:after="0" w:line="360" w:lineRule="auto"/>
        <w:ind w:left="360"/>
        <w:jc w:val="center"/>
        <w:rPr>
          <w:rFonts w:ascii="Arial" w:hAnsi="Arial" w:cs="Arial"/>
          <w:b/>
          <w:bCs/>
          <w:sz w:val="16"/>
          <w:szCs w:val="16"/>
        </w:rPr>
      </w:pPr>
      <w:r w:rsidRPr="00B54D1B">
        <w:rPr>
          <w:rFonts w:ascii="Arial" w:hAnsi="Arial" w:cs="Arial"/>
          <w:b/>
          <w:bCs/>
          <w:sz w:val="16"/>
          <w:szCs w:val="16"/>
        </w:rPr>
        <w:t>składane na podstawie art. 125 ust. 1 ustawy z dnia 11 września 2019 r.</w:t>
      </w:r>
      <w:r>
        <w:rPr>
          <w:rFonts w:ascii="Arial" w:hAnsi="Arial" w:cs="Arial"/>
          <w:b/>
          <w:bCs/>
          <w:sz w:val="16"/>
          <w:szCs w:val="16"/>
        </w:rPr>
        <w:t xml:space="preserve"> - </w:t>
      </w:r>
      <w:r w:rsidRPr="00B54D1B">
        <w:rPr>
          <w:rFonts w:ascii="Arial" w:hAnsi="Arial" w:cs="Arial"/>
          <w:b/>
          <w:bCs/>
          <w:sz w:val="16"/>
          <w:szCs w:val="16"/>
        </w:rPr>
        <w:t>Prawo zamówień publicznych</w:t>
      </w:r>
    </w:p>
    <w:p w14:paraId="2EA4D89C" w14:textId="0888A0FE" w:rsidR="000A008F" w:rsidRPr="00045C19" w:rsidRDefault="000A008F" w:rsidP="00045C19">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51249046" w14:textId="491CEDB8" w:rsidR="000A008F" w:rsidRPr="005F55EE" w:rsidRDefault="000A008F" w:rsidP="00045C19">
      <w:pPr>
        <w:spacing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Pr>
          <w:rFonts w:ascii="Arial" w:hAnsi="Arial" w:cs="Arial"/>
          <w:sz w:val="16"/>
          <w:szCs w:val="16"/>
        </w:rPr>
        <w:t>„</w:t>
      </w:r>
      <w:r w:rsidRPr="0028429A">
        <w:rPr>
          <w:rFonts w:ascii="Arial" w:hAnsi="Arial" w:cs="Arial"/>
          <w:sz w:val="16"/>
          <w:szCs w:val="16"/>
        </w:rPr>
        <w:t xml:space="preserve">DOSTARCZANIE </w:t>
      </w:r>
      <w:r w:rsidR="00045C19">
        <w:rPr>
          <w:rFonts w:ascii="Arial" w:hAnsi="Arial" w:cs="Arial"/>
          <w:sz w:val="16"/>
          <w:szCs w:val="16"/>
        </w:rPr>
        <w:t>IMPLANTÓW DO ZESPOLEŃ KOŚCI W OBRĘBIE NADGARSTKA I RĘKI</w:t>
      </w:r>
      <w:r>
        <w:rPr>
          <w:rFonts w:ascii="Arial" w:hAnsi="Arial" w:cs="Arial"/>
          <w:sz w:val="16"/>
          <w:szCs w:val="16"/>
        </w:rPr>
        <w:t>”</w:t>
      </w:r>
      <w:r w:rsidRPr="005F55EE">
        <w:rPr>
          <w:rFonts w:ascii="Arial" w:hAnsi="Arial" w:cs="Arial"/>
          <w:sz w:val="16"/>
          <w:szCs w:val="16"/>
        </w:rPr>
        <w:t>, prowadzonego przez Szpital Specjalistyczny im. Ludwika Rydygiera w Krakowie sp. z</w:t>
      </w:r>
      <w:r>
        <w:rPr>
          <w:rFonts w:ascii="Arial" w:hAnsi="Arial" w:cs="Arial"/>
          <w:sz w:val="16"/>
          <w:szCs w:val="16"/>
        </w:rPr>
        <w:t> </w:t>
      </w:r>
      <w:r w:rsidRPr="005F55EE">
        <w:rPr>
          <w:rFonts w:ascii="Arial" w:hAnsi="Arial" w:cs="Arial"/>
          <w:sz w:val="16"/>
          <w:szCs w:val="16"/>
        </w:rPr>
        <w:t>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02BF9ECE" w14:textId="77777777" w:rsidR="000A008F" w:rsidRPr="005F55EE" w:rsidRDefault="000A008F" w:rsidP="00045C19">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75331567" w14:textId="25C6397F" w:rsidR="000A008F" w:rsidRPr="005F55EE" w:rsidRDefault="000A008F" w:rsidP="00045C19">
      <w:pPr>
        <w:spacing w:after="0" w:line="360" w:lineRule="auto"/>
        <w:jc w:val="both"/>
        <w:rPr>
          <w:rFonts w:ascii="Arial" w:hAnsi="Arial" w:cs="Arial"/>
          <w:sz w:val="16"/>
          <w:szCs w:val="16"/>
        </w:rPr>
      </w:pPr>
      <w:r w:rsidRPr="005F55EE">
        <w:rPr>
          <w:rFonts w:ascii="Arial" w:hAnsi="Arial" w:cs="Arial"/>
          <w:sz w:val="16"/>
          <w:szCs w:val="16"/>
        </w:rPr>
        <w:t>Oświadczam, że spełniam warunki udziału w postępowaniu określone przez Zamawiającego w pkt. VIII Specyfikacji Warunków Zamówienia.</w:t>
      </w:r>
    </w:p>
    <w:p w14:paraId="43C91807" w14:textId="77777777" w:rsidR="000A008F" w:rsidRPr="005F55EE" w:rsidRDefault="000A008F" w:rsidP="00045C19">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14ABACC5" w14:textId="77777777" w:rsidR="000A008F" w:rsidRPr="005F55EE" w:rsidRDefault="000A008F" w:rsidP="00045C19">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190FCE72" w14:textId="77777777" w:rsidR="000A008F" w:rsidRPr="005F55EE" w:rsidRDefault="000A008F" w:rsidP="000A008F">
      <w:pPr>
        <w:spacing w:line="360" w:lineRule="auto"/>
        <w:rPr>
          <w:rFonts w:ascii="Arial" w:hAnsi="Arial" w:cs="Arial"/>
          <w:sz w:val="16"/>
          <w:szCs w:val="16"/>
        </w:rPr>
      </w:pPr>
    </w:p>
    <w:p w14:paraId="0E6FACD4" w14:textId="77777777" w:rsidR="000A008F" w:rsidRPr="006D27DB" w:rsidRDefault="000A008F" w:rsidP="000A008F"/>
    <w:p w14:paraId="44490D08" w14:textId="77777777" w:rsidR="00B555FF" w:rsidRPr="00140F09" w:rsidRDefault="00B555FF" w:rsidP="000A008F">
      <w:pPr>
        <w:spacing w:after="0" w:line="360" w:lineRule="auto"/>
        <w:jc w:val="right"/>
        <w:rPr>
          <w:rFonts w:ascii="Arial" w:hAnsi="Arial" w:cs="Arial"/>
          <w:sz w:val="16"/>
          <w:szCs w:val="16"/>
        </w:rPr>
      </w:pPr>
    </w:p>
    <w:sectPr w:rsidR="00B555FF" w:rsidRPr="00140F09" w:rsidSect="006F7FB0">
      <w:headerReference w:type="default" r:id="rId18"/>
      <w:footerReference w:type="default" r:id="rId19"/>
      <w:headerReference w:type="first" r:id="rId20"/>
      <w:footerReference w:type="first" r:id="rId21"/>
      <w:pgSz w:w="11906" w:h="16838"/>
      <w:pgMar w:top="1417" w:right="1417" w:bottom="1417" w:left="1417" w:header="708" w:footer="5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8CD55" w14:textId="77777777" w:rsidR="00406FC6" w:rsidRDefault="00406FC6" w:rsidP="008A2C09">
      <w:pPr>
        <w:spacing w:after="0" w:line="240" w:lineRule="auto"/>
      </w:pPr>
      <w:r>
        <w:separator/>
      </w:r>
    </w:p>
  </w:endnote>
  <w:endnote w:type="continuationSeparator" w:id="0">
    <w:p w14:paraId="3DAFA38F" w14:textId="77777777" w:rsidR="00406FC6" w:rsidRDefault="00406FC6"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DD0B3" w14:textId="4E24B03B" w:rsidR="00406FC6" w:rsidRPr="00E92C7D" w:rsidRDefault="00406FC6" w:rsidP="006F7FB0">
    <w:pPr>
      <w:pStyle w:val="Stopka"/>
      <w:pBdr>
        <w:top w:val="single" w:sz="4" w:space="0" w:color="auto"/>
      </w:pBdr>
      <w:tabs>
        <w:tab w:val="clear" w:pos="4536"/>
        <w:tab w:val="left" w:pos="2310"/>
      </w:tabs>
      <w:jc w:val="center"/>
      <w:rPr>
        <w:rFonts w:ascii="Arial" w:hAnsi="Arial" w:cs="Arial"/>
        <w:sz w:val="16"/>
        <w:szCs w:val="16"/>
      </w:rPr>
    </w:pPr>
    <w:r w:rsidRPr="008B41A6">
      <w:rPr>
        <w:rFonts w:ascii="Arial" w:hAnsi="Arial" w:cs="Arial"/>
        <w:sz w:val="16"/>
        <w:szCs w:val="16"/>
      </w:rPr>
      <w:t xml:space="preserve">Nr </w:t>
    </w:r>
    <w:r>
      <w:rPr>
        <w:rFonts w:ascii="Arial" w:hAnsi="Arial" w:cs="Arial"/>
        <w:sz w:val="16"/>
        <w:szCs w:val="16"/>
      </w:rPr>
      <w:t>sprawy: 228/ZP/2024</w:t>
    </w:r>
    <w:r w:rsidRPr="00493A1E">
      <w:rPr>
        <w:rFonts w:ascii="Arial" w:hAnsi="Arial" w:cs="Arial"/>
        <w:sz w:val="16"/>
        <w:szCs w:val="16"/>
      </w:rPr>
      <w:tab/>
    </w:r>
    <w:r>
      <w:rPr>
        <w:rFonts w:ascii="Arial" w:hAnsi="Arial" w:cs="Arial"/>
        <w:sz w:val="16"/>
        <w:szCs w:val="16"/>
      </w:rPr>
      <w:tab/>
    </w:r>
    <w:r w:rsidRPr="00493A1E">
      <w:rPr>
        <w:rFonts w:ascii="Arial" w:hAnsi="Arial" w:cs="Arial"/>
        <w:sz w:val="16"/>
        <w:szCs w:val="16"/>
      </w:rPr>
      <w:t xml:space="preserve">Strona </w:t>
    </w:r>
    <w:r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Pr="00493A1E">
      <w:rPr>
        <w:rFonts w:ascii="Arial" w:hAnsi="Arial" w:cs="Arial"/>
        <w:sz w:val="16"/>
        <w:szCs w:val="16"/>
      </w:rPr>
      <w:fldChar w:fldCharType="separate"/>
    </w:r>
    <w:r w:rsidR="00C01C71">
      <w:rPr>
        <w:rFonts w:ascii="Arial" w:hAnsi="Arial" w:cs="Arial"/>
        <w:noProof/>
        <w:sz w:val="16"/>
        <w:szCs w:val="16"/>
      </w:rPr>
      <w:t>16</w:t>
    </w:r>
    <w:r w:rsidRPr="00493A1E">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3DFCB" w14:textId="05B8C014" w:rsidR="00406FC6" w:rsidRPr="00AB0ABE" w:rsidRDefault="00406FC6" w:rsidP="00AB0ABE">
    <w:pPr>
      <w:pStyle w:val="Stopka"/>
      <w:tabs>
        <w:tab w:val="clear" w:pos="4536"/>
        <w:tab w:val="clear" w:pos="9072"/>
      </w:tabs>
    </w:pPr>
    <w:r>
      <w:rPr>
        <w:noProof/>
        <w:lang w:eastAsia="pl-PL"/>
      </w:rPr>
      <w:drawing>
        <wp:inline distT="0" distB="0" distL="0" distR="0" wp14:anchorId="0FA58904" wp14:editId="376F6B6D">
          <wp:extent cx="1390015" cy="865505"/>
          <wp:effectExtent l="0" t="0" r="0" b="0"/>
          <wp:docPr id="50"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865505"/>
                  </a:xfrm>
                  <a:prstGeom prst="rect">
                    <a:avLst/>
                  </a:prstGeom>
                  <a:noFill/>
                </pic:spPr>
              </pic:pic>
            </a:graphicData>
          </a:graphic>
        </wp:inline>
      </w:drawing>
    </w:r>
    <w:r>
      <w:t xml:space="preserve">                          </w:t>
    </w:r>
    <w:r>
      <w:tab/>
    </w:r>
    <w:r>
      <w:rPr>
        <w:noProof/>
        <w:lang w:eastAsia="pl-PL"/>
      </w:rPr>
      <w:drawing>
        <wp:inline distT="0" distB="0" distL="0" distR="0" wp14:anchorId="6515E557" wp14:editId="6D57A3B5">
          <wp:extent cx="3103245" cy="572770"/>
          <wp:effectExtent l="0" t="0" r="1905" b="0"/>
          <wp:docPr id="51" name="Obraz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3245" cy="57277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7629A" w14:textId="77777777" w:rsidR="00406FC6" w:rsidRDefault="00406FC6" w:rsidP="008A2C09">
      <w:pPr>
        <w:spacing w:after="0" w:line="240" w:lineRule="auto"/>
      </w:pPr>
      <w:r>
        <w:separator/>
      </w:r>
    </w:p>
  </w:footnote>
  <w:footnote w:type="continuationSeparator" w:id="0">
    <w:p w14:paraId="56EE0E50" w14:textId="77777777" w:rsidR="00406FC6" w:rsidRDefault="00406FC6" w:rsidP="008A2C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DC338" w14:textId="23DCF53F" w:rsidR="00406FC6" w:rsidRPr="00E564FB" w:rsidRDefault="00406FC6" w:rsidP="00E564FB">
    <w:pPr>
      <w:pStyle w:val="Nagwek"/>
      <w:jc w:val="center"/>
      <w:rPr>
        <w:rFonts w:ascii="Arial" w:hAnsi="Arial" w:cs="Arial"/>
        <w:sz w:val="16"/>
        <w:szCs w:val="16"/>
      </w:rPr>
    </w:pPr>
    <w:r w:rsidRPr="00B75FBD">
      <w:rPr>
        <w:rFonts w:ascii="Arial" w:hAnsi="Arial" w:cs="Arial"/>
        <w:sz w:val="16"/>
        <w:szCs w:val="16"/>
      </w:rPr>
      <w:t>Szpital Specjalistyczny im. Ludwika Rydygiera w Krakowie sp. z o.o., 31-826 Kraków os.  Złotej Jesieni 1</w:t>
    </w:r>
    <w:r>
      <w:rPr>
        <w:rFonts w:ascii="Arial" w:hAnsi="Arial" w:cs="Arial"/>
        <w:sz w:val="16"/>
        <w:szCs w:val="16"/>
      </w:rPr>
      <w:t xml:space="preserve">                    </w:t>
    </w:r>
    <w:r w:rsidRPr="00B75FBD">
      <w:rPr>
        <w:rFonts w:ascii="Arial" w:hAnsi="Arial" w:cs="Arial"/>
        <w:sz w:val="16"/>
        <w:szCs w:val="16"/>
      </w:rPr>
      <w:t xml:space="preserve"> Dział Zamówień Publicznych i Zaopatrzenia tel. </w:t>
    </w:r>
    <w:r>
      <w:rPr>
        <w:rFonts w:ascii="Arial" w:hAnsi="Arial" w:cs="Arial"/>
        <w:iCs/>
        <w:color w:val="000000"/>
        <w:spacing w:val="-11"/>
        <w:sz w:val="16"/>
        <w:szCs w:val="16"/>
      </w:rPr>
      <w:t xml:space="preserve">12 64 68 207; fax 12 64 68 </w:t>
    </w:r>
    <w:r w:rsidRPr="00B75FBD">
      <w:rPr>
        <w:rFonts w:ascii="Arial" w:hAnsi="Arial" w:cs="Arial"/>
        <w:iCs/>
        <w:color w:val="000000"/>
        <w:spacing w:val="-11"/>
        <w:sz w:val="16"/>
        <w:szCs w:val="16"/>
      </w:rPr>
      <w:t>930;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13DA7" w14:textId="59DF8734" w:rsidR="00406FC6" w:rsidRDefault="00406FC6" w:rsidP="00ED7479">
    <w:pPr>
      <w:pStyle w:val="Nagwek"/>
      <w:tabs>
        <w:tab w:val="clear" w:pos="4536"/>
        <w:tab w:val="clear" w:pos="9072"/>
        <w:tab w:val="center" w:pos="629"/>
      </w:tabs>
    </w:pPr>
    <w:r>
      <w:rPr>
        <w:noProof/>
        <w:lang w:eastAsia="pl-PL"/>
      </w:rPr>
      <w:drawing>
        <wp:anchor distT="0" distB="0" distL="114300" distR="114300" simplePos="0" relativeHeight="251659264" behindDoc="1" locked="0" layoutInCell="1" allowOverlap="1" wp14:anchorId="313526AC" wp14:editId="064C13AE">
          <wp:simplePos x="0" y="0"/>
          <wp:positionH relativeFrom="column">
            <wp:posOffset>-485775</wp:posOffset>
          </wp:positionH>
          <wp:positionV relativeFrom="paragraph">
            <wp:posOffset>-95885</wp:posOffset>
          </wp:positionV>
          <wp:extent cx="6804025" cy="1149985"/>
          <wp:effectExtent l="0" t="0" r="0" b="0"/>
          <wp:wrapTight wrapText="bothSides">
            <wp:wrapPolygon edited="0">
              <wp:start x="0" y="0"/>
              <wp:lineTo x="0" y="21111"/>
              <wp:lineTo x="21529" y="21111"/>
              <wp:lineTo x="21529" y="0"/>
              <wp:lineTo x="0" y="0"/>
            </wp:wrapPolygon>
          </wp:wrapTight>
          <wp:docPr id="49"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25" cy="1149985"/>
                  </a:xfrm>
                  <a:prstGeom prst="rect">
                    <a:avLst/>
                  </a:prstGeom>
                  <a:noFill/>
                  <a:ln>
                    <a:noFill/>
                  </a:ln>
                </pic:spPr>
              </pic:pic>
            </a:graphicData>
          </a:graphic>
        </wp:anchor>
      </w:drawing>
    </w:r>
    <w:r>
      <w:tab/>
    </w:r>
  </w:p>
  <w:p w14:paraId="0CA51D69" w14:textId="18B18487" w:rsidR="00406FC6" w:rsidRPr="00C001E1" w:rsidRDefault="00406FC6" w:rsidP="00C001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 w15:restartNumberingAfterBreak="0">
    <w:nsid w:val="11A111D7"/>
    <w:multiLevelType w:val="hybridMultilevel"/>
    <w:tmpl w:val="83D88E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78F0B23"/>
    <w:multiLevelType w:val="hybridMultilevel"/>
    <w:tmpl w:val="FA089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EEF7456"/>
    <w:multiLevelType w:val="hybridMultilevel"/>
    <w:tmpl w:val="90C8E1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1" w15:restartNumberingAfterBreak="0">
    <w:nsid w:val="24EE0748"/>
    <w:multiLevelType w:val="hybridMultilevel"/>
    <w:tmpl w:val="8C6A5B76"/>
    <w:numStyleLink w:val="Zaimportowanystyl26"/>
  </w:abstractNum>
  <w:abstractNum w:abstractNumId="12"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294173"/>
    <w:multiLevelType w:val="multilevel"/>
    <w:tmpl w:val="4446A732"/>
    <w:lvl w:ilvl="0">
      <w:start w:val="1"/>
      <w:numFmt w:val="lowerLetter"/>
      <w:lvlText w:val="%1)"/>
      <w:lvlJc w:val="left"/>
      <w:pPr>
        <w:ind w:left="720" w:hanging="360"/>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3B72BB6"/>
    <w:multiLevelType w:val="hybridMultilevel"/>
    <w:tmpl w:val="4754B684"/>
    <w:lvl w:ilvl="0" w:tplc="82C64A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4E41CD"/>
    <w:multiLevelType w:val="multilevel"/>
    <w:tmpl w:val="D2742388"/>
    <w:lvl w:ilvl="0">
      <w:start w:val="4"/>
      <w:numFmt w:val="decimal"/>
      <w:lvlText w:val="%1."/>
      <w:lvlJc w:val="left"/>
      <w:pPr>
        <w:ind w:left="502" w:hanging="360"/>
      </w:pPr>
      <w:rPr>
        <w:rFonts w:hint="default"/>
        <w:color w:val="000000"/>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8" w15:restartNumberingAfterBreak="0">
    <w:nsid w:val="351074A2"/>
    <w:multiLevelType w:val="multilevel"/>
    <w:tmpl w:val="6DE2D158"/>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20" w15:restartNumberingAfterBreak="0">
    <w:nsid w:val="3A09236C"/>
    <w:multiLevelType w:val="hybridMultilevel"/>
    <w:tmpl w:val="E06E57D2"/>
    <w:lvl w:ilvl="0" w:tplc="8E9434E0">
      <w:start w:val="1"/>
      <w:numFmt w:val="decimal"/>
      <w:lvlText w:val="%1."/>
      <w:lvlJc w:val="left"/>
      <w:pPr>
        <w:ind w:left="720" w:hanging="360"/>
      </w:pPr>
      <w:rPr>
        <w:rFonts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FF96D43"/>
    <w:multiLevelType w:val="hybridMultilevel"/>
    <w:tmpl w:val="D18EC5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854FE"/>
    <w:multiLevelType w:val="hybridMultilevel"/>
    <w:tmpl w:val="99945DFE"/>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40115E0"/>
    <w:multiLevelType w:val="hybridMultilevel"/>
    <w:tmpl w:val="20629DB4"/>
    <w:lvl w:ilvl="0" w:tplc="92C03B8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556B89"/>
    <w:multiLevelType w:val="hybridMultilevel"/>
    <w:tmpl w:val="AB3230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9" w15:restartNumberingAfterBreak="0">
    <w:nsid w:val="580C1496"/>
    <w:multiLevelType w:val="hybridMultilevel"/>
    <w:tmpl w:val="42CE6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FB6369"/>
    <w:multiLevelType w:val="hybridMultilevel"/>
    <w:tmpl w:val="90A46CDA"/>
    <w:lvl w:ilvl="0" w:tplc="040C847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61634DCB"/>
    <w:multiLevelType w:val="hybridMultilevel"/>
    <w:tmpl w:val="5268C7FA"/>
    <w:lvl w:ilvl="0" w:tplc="5D0AA4F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4" w15:restartNumberingAfterBreak="0">
    <w:nsid w:val="67236D89"/>
    <w:multiLevelType w:val="hybridMultilevel"/>
    <w:tmpl w:val="50EAA510"/>
    <w:lvl w:ilvl="0" w:tplc="9812585C">
      <w:start w:val="4"/>
      <w:numFmt w:val="decimal"/>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6" w15:restartNumberingAfterBreak="0">
    <w:nsid w:val="73014C57"/>
    <w:multiLevelType w:val="hybridMultilevel"/>
    <w:tmpl w:val="F7FC1E6E"/>
    <w:lvl w:ilvl="0" w:tplc="26F25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36E018C"/>
    <w:multiLevelType w:val="hybridMultilevel"/>
    <w:tmpl w:val="C94E5C16"/>
    <w:lvl w:ilvl="0" w:tplc="559840C0">
      <w:start w:val="1"/>
      <w:numFmt w:val="lowerLetter"/>
      <w:lvlText w:val="%1)"/>
      <w:lvlJc w:val="left"/>
      <w:pPr>
        <w:ind w:left="1494" w:hanging="360"/>
      </w:pPr>
      <w:rPr>
        <w:rFonts w:ascii="Arial" w:eastAsia="Calibri" w:hAnsi="Arial" w:cs="Arial"/>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8" w15:restartNumberingAfterBreak="0">
    <w:nsid w:val="738924BB"/>
    <w:multiLevelType w:val="hybridMultilevel"/>
    <w:tmpl w:val="A300A456"/>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9"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0"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7E7C3726"/>
    <w:multiLevelType w:val="hybridMultilevel"/>
    <w:tmpl w:val="B7C46180"/>
    <w:lvl w:ilvl="0" w:tplc="C3D2F48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5"/>
  </w:num>
  <w:num w:numId="2">
    <w:abstractNumId w:val="41"/>
  </w:num>
  <w:num w:numId="3">
    <w:abstractNumId w:val="9"/>
  </w:num>
  <w:num w:numId="4">
    <w:abstractNumId w:val="42"/>
  </w:num>
  <w:num w:numId="5">
    <w:abstractNumId w:val="24"/>
  </w:num>
  <w:num w:numId="6">
    <w:abstractNumId w:val="12"/>
  </w:num>
  <w:num w:numId="7">
    <w:abstractNumId w:val="3"/>
  </w:num>
  <w:num w:numId="8">
    <w:abstractNumId w:val="26"/>
  </w:num>
  <w:num w:numId="9">
    <w:abstractNumId w:val="36"/>
  </w:num>
  <w:num w:numId="10">
    <w:abstractNumId w:val="29"/>
  </w:num>
  <w:num w:numId="11">
    <w:abstractNumId w:val="1"/>
  </w:num>
  <w:num w:numId="12">
    <w:abstractNumId w:val="28"/>
  </w:num>
  <w:num w:numId="13">
    <w:abstractNumId w:val="10"/>
  </w:num>
  <w:num w:numId="14">
    <w:abstractNumId w:val="27"/>
  </w:num>
  <w:num w:numId="15">
    <w:abstractNumId w:val="13"/>
  </w:num>
  <w:num w:numId="16">
    <w:abstractNumId w:val="6"/>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40"/>
  </w:num>
  <w:num w:numId="21">
    <w:abstractNumId w:val="33"/>
  </w:num>
  <w:num w:numId="22">
    <w:abstractNumId w:val="7"/>
  </w:num>
  <w:num w:numId="23">
    <w:abstractNumId w:val="18"/>
  </w:num>
  <w:num w:numId="24">
    <w:abstractNumId w:val="4"/>
  </w:num>
  <w:num w:numId="25">
    <w:abstractNumId w:val="19"/>
  </w:num>
  <w:num w:numId="26">
    <w:abstractNumId w:val="14"/>
  </w:num>
  <w:num w:numId="27">
    <w:abstractNumId w:val="38"/>
  </w:num>
  <w:num w:numId="28">
    <w:abstractNumId w:val="17"/>
  </w:num>
  <w:num w:numId="29">
    <w:abstractNumId w:val="5"/>
  </w:num>
  <w:num w:numId="30">
    <w:abstractNumId w:val="23"/>
  </w:num>
  <w:num w:numId="31">
    <w:abstractNumId w:val="34"/>
  </w:num>
  <w:num w:numId="32">
    <w:abstractNumId w:val="20"/>
  </w:num>
  <w:num w:numId="33">
    <w:abstractNumId w:val="37"/>
  </w:num>
  <w:num w:numId="34">
    <w:abstractNumId w:val="32"/>
  </w:num>
  <w:num w:numId="35">
    <w:abstractNumId w:val="30"/>
  </w:num>
  <w:num w:numId="36">
    <w:abstractNumId w:val="22"/>
  </w:num>
  <w:num w:numId="37">
    <w:abstractNumId w:val="16"/>
  </w:num>
  <w:num w:numId="38">
    <w:abstractNumId w:val="8"/>
  </w:num>
  <w:num w:numId="39">
    <w:abstractNumId w:val="39"/>
  </w:num>
  <w:num w:numId="40">
    <w:abstractNumId w:val="31"/>
  </w:num>
  <w:num w:numId="41">
    <w:abstractNumId w:val="35"/>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09"/>
    <w:rsid w:val="000044C6"/>
    <w:rsid w:val="000070FC"/>
    <w:rsid w:val="00007F72"/>
    <w:rsid w:val="00034E1A"/>
    <w:rsid w:val="000374A0"/>
    <w:rsid w:val="00043B23"/>
    <w:rsid w:val="00044D24"/>
    <w:rsid w:val="00044F68"/>
    <w:rsid w:val="00045C19"/>
    <w:rsid w:val="00053CF6"/>
    <w:rsid w:val="0005707B"/>
    <w:rsid w:val="00065B5D"/>
    <w:rsid w:val="00070BD2"/>
    <w:rsid w:val="00075EE4"/>
    <w:rsid w:val="00080523"/>
    <w:rsid w:val="000806CE"/>
    <w:rsid w:val="00092934"/>
    <w:rsid w:val="000A008F"/>
    <w:rsid w:val="000A05E7"/>
    <w:rsid w:val="000B0A3F"/>
    <w:rsid w:val="000B13D6"/>
    <w:rsid w:val="000B3900"/>
    <w:rsid w:val="000B3E1C"/>
    <w:rsid w:val="000C0F04"/>
    <w:rsid w:val="000C2F6A"/>
    <w:rsid w:val="000C5D43"/>
    <w:rsid w:val="000D0C81"/>
    <w:rsid w:val="000D7B6A"/>
    <w:rsid w:val="000E1240"/>
    <w:rsid w:val="000E7978"/>
    <w:rsid w:val="000F3DC8"/>
    <w:rsid w:val="000F4B1D"/>
    <w:rsid w:val="00101675"/>
    <w:rsid w:val="0010383A"/>
    <w:rsid w:val="0011151A"/>
    <w:rsid w:val="00117326"/>
    <w:rsid w:val="001348DF"/>
    <w:rsid w:val="00140F09"/>
    <w:rsid w:val="00141D8C"/>
    <w:rsid w:val="00141ED9"/>
    <w:rsid w:val="00141F17"/>
    <w:rsid w:val="00153003"/>
    <w:rsid w:val="00155103"/>
    <w:rsid w:val="00167D9F"/>
    <w:rsid w:val="00170FBB"/>
    <w:rsid w:val="001733B4"/>
    <w:rsid w:val="0018489D"/>
    <w:rsid w:val="00184C69"/>
    <w:rsid w:val="00191ACB"/>
    <w:rsid w:val="00194A63"/>
    <w:rsid w:val="001950E4"/>
    <w:rsid w:val="00195E5A"/>
    <w:rsid w:val="001B0B18"/>
    <w:rsid w:val="001B4DB9"/>
    <w:rsid w:val="001C251D"/>
    <w:rsid w:val="001D03E7"/>
    <w:rsid w:val="001D0FA9"/>
    <w:rsid w:val="001D5472"/>
    <w:rsid w:val="001D658D"/>
    <w:rsid w:val="001E51C9"/>
    <w:rsid w:val="001F624F"/>
    <w:rsid w:val="001F7ACB"/>
    <w:rsid w:val="00203BD5"/>
    <w:rsid w:val="00204EA8"/>
    <w:rsid w:val="00212888"/>
    <w:rsid w:val="002148B0"/>
    <w:rsid w:val="00224E41"/>
    <w:rsid w:val="00237BBF"/>
    <w:rsid w:val="002468FD"/>
    <w:rsid w:val="00251FE4"/>
    <w:rsid w:val="00256271"/>
    <w:rsid w:val="00262EF4"/>
    <w:rsid w:val="002652D7"/>
    <w:rsid w:val="00265511"/>
    <w:rsid w:val="00291F7A"/>
    <w:rsid w:val="002A27C6"/>
    <w:rsid w:val="002C29F1"/>
    <w:rsid w:val="002E0673"/>
    <w:rsid w:val="002F01E7"/>
    <w:rsid w:val="002F5A7C"/>
    <w:rsid w:val="003058F5"/>
    <w:rsid w:val="00311EE4"/>
    <w:rsid w:val="0032186F"/>
    <w:rsid w:val="003226E9"/>
    <w:rsid w:val="003319E8"/>
    <w:rsid w:val="00332E38"/>
    <w:rsid w:val="00347852"/>
    <w:rsid w:val="003513C0"/>
    <w:rsid w:val="003602AC"/>
    <w:rsid w:val="003605B4"/>
    <w:rsid w:val="00363468"/>
    <w:rsid w:val="003653C1"/>
    <w:rsid w:val="0038032E"/>
    <w:rsid w:val="003862D2"/>
    <w:rsid w:val="00393A7B"/>
    <w:rsid w:val="00394B54"/>
    <w:rsid w:val="003A0264"/>
    <w:rsid w:val="003B6FBD"/>
    <w:rsid w:val="003C0259"/>
    <w:rsid w:val="003C3275"/>
    <w:rsid w:val="003D1E9D"/>
    <w:rsid w:val="003D2972"/>
    <w:rsid w:val="003D6525"/>
    <w:rsid w:val="003E1009"/>
    <w:rsid w:val="003E638F"/>
    <w:rsid w:val="003F494C"/>
    <w:rsid w:val="00403C4F"/>
    <w:rsid w:val="00406C9C"/>
    <w:rsid w:val="00406FC6"/>
    <w:rsid w:val="00412D39"/>
    <w:rsid w:val="00414BC7"/>
    <w:rsid w:val="00416C7E"/>
    <w:rsid w:val="00440AFD"/>
    <w:rsid w:val="0044309F"/>
    <w:rsid w:val="00451F86"/>
    <w:rsid w:val="00453066"/>
    <w:rsid w:val="00457689"/>
    <w:rsid w:val="00463BC3"/>
    <w:rsid w:val="004657A0"/>
    <w:rsid w:val="0046673B"/>
    <w:rsid w:val="00470236"/>
    <w:rsid w:val="00473FE2"/>
    <w:rsid w:val="004779E3"/>
    <w:rsid w:val="00477AFB"/>
    <w:rsid w:val="00481FD2"/>
    <w:rsid w:val="004850F7"/>
    <w:rsid w:val="004874D3"/>
    <w:rsid w:val="00491297"/>
    <w:rsid w:val="0049379A"/>
    <w:rsid w:val="004A47C9"/>
    <w:rsid w:val="004B3139"/>
    <w:rsid w:val="004C201F"/>
    <w:rsid w:val="004D4F71"/>
    <w:rsid w:val="004E7D6A"/>
    <w:rsid w:val="004F231C"/>
    <w:rsid w:val="004F49C2"/>
    <w:rsid w:val="004F5C2F"/>
    <w:rsid w:val="00500B3D"/>
    <w:rsid w:val="005017F1"/>
    <w:rsid w:val="005079A3"/>
    <w:rsid w:val="005160D9"/>
    <w:rsid w:val="005213D6"/>
    <w:rsid w:val="0052476B"/>
    <w:rsid w:val="00530B82"/>
    <w:rsid w:val="0053421E"/>
    <w:rsid w:val="0054799E"/>
    <w:rsid w:val="005526A8"/>
    <w:rsid w:val="00555AEC"/>
    <w:rsid w:val="00570820"/>
    <w:rsid w:val="00570E06"/>
    <w:rsid w:val="00575737"/>
    <w:rsid w:val="00591C95"/>
    <w:rsid w:val="005A122A"/>
    <w:rsid w:val="005B0B75"/>
    <w:rsid w:val="005B607E"/>
    <w:rsid w:val="005B60AE"/>
    <w:rsid w:val="005C30E9"/>
    <w:rsid w:val="005C3C62"/>
    <w:rsid w:val="005C6ADB"/>
    <w:rsid w:val="005D1D02"/>
    <w:rsid w:val="005D71B0"/>
    <w:rsid w:val="005D7FEB"/>
    <w:rsid w:val="005E5C56"/>
    <w:rsid w:val="005F0A2D"/>
    <w:rsid w:val="005F651F"/>
    <w:rsid w:val="006000C7"/>
    <w:rsid w:val="006128C8"/>
    <w:rsid w:val="006130F5"/>
    <w:rsid w:val="00625D9E"/>
    <w:rsid w:val="00632EF0"/>
    <w:rsid w:val="00636BFA"/>
    <w:rsid w:val="00664568"/>
    <w:rsid w:val="00671487"/>
    <w:rsid w:val="006714F4"/>
    <w:rsid w:val="0067386E"/>
    <w:rsid w:val="006766CF"/>
    <w:rsid w:val="00677B3B"/>
    <w:rsid w:val="00681875"/>
    <w:rsid w:val="006A6FA3"/>
    <w:rsid w:val="006A70EC"/>
    <w:rsid w:val="006B068B"/>
    <w:rsid w:val="006B06B6"/>
    <w:rsid w:val="006B31D3"/>
    <w:rsid w:val="006C1054"/>
    <w:rsid w:val="006C46A2"/>
    <w:rsid w:val="006E0259"/>
    <w:rsid w:val="006E7ACA"/>
    <w:rsid w:val="006F0E39"/>
    <w:rsid w:val="006F7FB0"/>
    <w:rsid w:val="00700E6C"/>
    <w:rsid w:val="0070166F"/>
    <w:rsid w:val="007020CD"/>
    <w:rsid w:val="00712331"/>
    <w:rsid w:val="00717E0F"/>
    <w:rsid w:val="0072578E"/>
    <w:rsid w:val="00726075"/>
    <w:rsid w:val="00741DF6"/>
    <w:rsid w:val="00752435"/>
    <w:rsid w:val="00754747"/>
    <w:rsid w:val="007553D0"/>
    <w:rsid w:val="00765932"/>
    <w:rsid w:val="00772D9E"/>
    <w:rsid w:val="00772E38"/>
    <w:rsid w:val="00775912"/>
    <w:rsid w:val="00775D92"/>
    <w:rsid w:val="00790E73"/>
    <w:rsid w:val="00795889"/>
    <w:rsid w:val="007A1701"/>
    <w:rsid w:val="007B3717"/>
    <w:rsid w:val="007B46DB"/>
    <w:rsid w:val="007C0893"/>
    <w:rsid w:val="007C2501"/>
    <w:rsid w:val="007C3261"/>
    <w:rsid w:val="007C3EC7"/>
    <w:rsid w:val="007D61ED"/>
    <w:rsid w:val="007E12A2"/>
    <w:rsid w:val="007F0C0E"/>
    <w:rsid w:val="007F3AD0"/>
    <w:rsid w:val="00800E44"/>
    <w:rsid w:val="0081135C"/>
    <w:rsid w:val="0081653A"/>
    <w:rsid w:val="008237F3"/>
    <w:rsid w:val="00841CBA"/>
    <w:rsid w:val="00844745"/>
    <w:rsid w:val="0084494C"/>
    <w:rsid w:val="00847659"/>
    <w:rsid w:val="008525A9"/>
    <w:rsid w:val="008540AC"/>
    <w:rsid w:val="008745A6"/>
    <w:rsid w:val="00893B90"/>
    <w:rsid w:val="00897CCA"/>
    <w:rsid w:val="008A2C09"/>
    <w:rsid w:val="008A4B74"/>
    <w:rsid w:val="008C55D3"/>
    <w:rsid w:val="008D3975"/>
    <w:rsid w:val="008D4A75"/>
    <w:rsid w:val="008E27B7"/>
    <w:rsid w:val="008E4A30"/>
    <w:rsid w:val="00913891"/>
    <w:rsid w:val="00915C7E"/>
    <w:rsid w:val="0092020C"/>
    <w:rsid w:val="00922E75"/>
    <w:rsid w:val="00930DB0"/>
    <w:rsid w:val="00933AAE"/>
    <w:rsid w:val="00936093"/>
    <w:rsid w:val="00936823"/>
    <w:rsid w:val="0094757E"/>
    <w:rsid w:val="00962748"/>
    <w:rsid w:val="00964B36"/>
    <w:rsid w:val="00967A8E"/>
    <w:rsid w:val="00972527"/>
    <w:rsid w:val="009728E4"/>
    <w:rsid w:val="00980DAA"/>
    <w:rsid w:val="00985A37"/>
    <w:rsid w:val="00993D98"/>
    <w:rsid w:val="009949E6"/>
    <w:rsid w:val="0099617D"/>
    <w:rsid w:val="0099795C"/>
    <w:rsid w:val="009A20A3"/>
    <w:rsid w:val="009A404D"/>
    <w:rsid w:val="009B2CC0"/>
    <w:rsid w:val="009C3C04"/>
    <w:rsid w:val="009C5B7E"/>
    <w:rsid w:val="009D4A49"/>
    <w:rsid w:val="009F25D1"/>
    <w:rsid w:val="009F382E"/>
    <w:rsid w:val="009F6C16"/>
    <w:rsid w:val="009F718C"/>
    <w:rsid w:val="00A07A73"/>
    <w:rsid w:val="00A11D8E"/>
    <w:rsid w:val="00A124C8"/>
    <w:rsid w:val="00A1627F"/>
    <w:rsid w:val="00A2706F"/>
    <w:rsid w:val="00A3094A"/>
    <w:rsid w:val="00A402B5"/>
    <w:rsid w:val="00A44938"/>
    <w:rsid w:val="00A52F61"/>
    <w:rsid w:val="00A55351"/>
    <w:rsid w:val="00A56D91"/>
    <w:rsid w:val="00A60C3D"/>
    <w:rsid w:val="00A6628E"/>
    <w:rsid w:val="00A67DD8"/>
    <w:rsid w:val="00A72494"/>
    <w:rsid w:val="00A734B2"/>
    <w:rsid w:val="00A74A1A"/>
    <w:rsid w:val="00A81315"/>
    <w:rsid w:val="00A81B3F"/>
    <w:rsid w:val="00A93AB9"/>
    <w:rsid w:val="00AB0ABE"/>
    <w:rsid w:val="00AB33AD"/>
    <w:rsid w:val="00AB4168"/>
    <w:rsid w:val="00AB5AF5"/>
    <w:rsid w:val="00AB7748"/>
    <w:rsid w:val="00AB7C4F"/>
    <w:rsid w:val="00AC278F"/>
    <w:rsid w:val="00AC7783"/>
    <w:rsid w:val="00AD2CB0"/>
    <w:rsid w:val="00AE1160"/>
    <w:rsid w:val="00AE2146"/>
    <w:rsid w:val="00AE222F"/>
    <w:rsid w:val="00AF1A98"/>
    <w:rsid w:val="00AF70CD"/>
    <w:rsid w:val="00B000FC"/>
    <w:rsid w:val="00B03D62"/>
    <w:rsid w:val="00B1014B"/>
    <w:rsid w:val="00B104A3"/>
    <w:rsid w:val="00B37DA7"/>
    <w:rsid w:val="00B42025"/>
    <w:rsid w:val="00B555FF"/>
    <w:rsid w:val="00B73327"/>
    <w:rsid w:val="00B74839"/>
    <w:rsid w:val="00B76090"/>
    <w:rsid w:val="00B76950"/>
    <w:rsid w:val="00B76A45"/>
    <w:rsid w:val="00B93724"/>
    <w:rsid w:val="00B938E5"/>
    <w:rsid w:val="00B94CB2"/>
    <w:rsid w:val="00B97575"/>
    <w:rsid w:val="00BA3547"/>
    <w:rsid w:val="00BA7C0C"/>
    <w:rsid w:val="00BB5913"/>
    <w:rsid w:val="00BB6508"/>
    <w:rsid w:val="00BB7C61"/>
    <w:rsid w:val="00BC70B4"/>
    <w:rsid w:val="00BC791F"/>
    <w:rsid w:val="00BD7268"/>
    <w:rsid w:val="00BE1AD1"/>
    <w:rsid w:val="00BE3E95"/>
    <w:rsid w:val="00BE60A6"/>
    <w:rsid w:val="00BE7614"/>
    <w:rsid w:val="00BF0626"/>
    <w:rsid w:val="00BF351B"/>
    <w:rsid w:val="00C001E1"/>
    <w:rsid w:val="00C01C71"/>
    <w:rsid w:val="00C03A93"/>
    <w:rsid w:val="00C1066F"/>
    <w:rsid w:val="00C11492"/>
    <w:rsid w:val="00C1561D"/>
    <w:rsid w:val="00C161C6"/>
    <w:rsid w:val="00C206A4"/>
    <w:rsid w:val="00C20FF7"/>
    <w:rsid w:val="00C21810"/>
    <w:rsid w:val="00C24664"/>
    <w:rsid w:val="00C25F4E"/>
    <w:rsid w:val="00C35F65"/>
    <w:rsid w:val="00C360CD"/>
    <w:rsid w:val="00C411FA"/>
    <w:rsid w:val="00C43EDB"/>
    <w:rsid w:val="00C51799"/>
    <w:rsid w:val="00C57A73"/>
    <w:rsid w:val="00C70174"/>
    <w:rsid w:val="00C80E0B"/>
    <w:rsid w:val="00C81764"/>
    <w:rsid w:val="00C87950"/>
    <w:rsid w:val="00C93B6D"/>
    <w:rsid w:val="00CB1CB0"/>
    <w:rsid w:val="00CB4F5C"/>
    <w:rsid w:val="00CB7FEE"/>
    <w:rsid w:val="00CE36C9"/>
    <w:rsid w:val="00CE6EB3"/>
    <w:rsid w:val="00CF3F63"/>
    <w:rsid w:val="00D052C2"/>
    <w:rsid w:val="00D07C1E"/>
    <w:rsid w:val="00D12CD2"/>
    <w:rsid w:val="00D24B01"/>
    <w:rsid w:val="00D30004"/>
    <w:rsid w:val="00D423D0"/>
    <w:rsid w:val="00D479CB"/>
    <w:rsid w:val="00D53E4F"/>
    <w:rsid w:val="00D53E7D"/>
    <w:rsid w:val="00D57812"/>
    <w:rsid w:val="00D62D5E"/>
    <w:rsid w:val="00D63CD8"/>
    <w:rsid w:val="00D646B1"/>
    <w:rsid w:val="00D7149B"/>
    <w:rsid w:val="00D718BF"/>
    <w:rsid w:val="00DA70A3"/>
    <w:rsid w:val="00DB5C8D"/>
    <w:rsid w:val="00DB7002"/>
    <w:rsid w:val="00DB7850"/>
    <w:rsid w:val="00DC0CF0"/>
    <w:rsid w:val="00DC211F"/>
    <w:rsid w:val="00DC4811"/>
    <w:rsid w:val="00DD1651"/>
    <w:rsid w:val="00DE0D60"/>
    <w:rsid w:val="00DE5310"/>
    <w:rsid w:val="00DE5B34"/>
    <w:rsid w:val="00DF7BA0"/>
    <w:rsid w:val="00E00F1C"/>
    <w:rsid w:val="00E02182"/>
    <w:rsid w:val="00E03506"/>
    <w:rsid w:val="00E14925"/>
    <w:rsid w:val="00E17A4F"/>
    <w:rsid w:val="00E242B8"/>
    <w:rsid w:val="00E242E2"/>
    <w:rsid w:val="00E26AEA"/>
    <w:rsid w:val="00E27CF1"/>
    <w:rsid w:val="00E36707"/>
    <w:rsid w:val="00E53DCF"/>
    <w:rsid w:val="00E564FB"/>
    <w:rsid w:val="00E76333"/>
    <w:rsid w:val="00E76548"/>
    <w:rsid w:val="00E819A8"/>
    <w:rsid w:val="00E92C7D"/>
    <w:rsid w:val="00E9423C"/>
    <w:rsid w:val="00EA4C9A"/>
    <w:rsid w:val="00EB374F"/>
    <w:rsid w:val="00EC07EA"/>
    <w:rsid w:val="00EC1F2A"/>
    <w:rsid w:val="00EC3DC5"/>
    <w:rsid w:val="00EC3F64"/>
    <w:rsid w:val="00EC403E"/>
    <w:rsid w:val="00EC5015"/>
    <w:rsid w:val="00ED0ADB"/>
    <w:rsid w:val="00ED5E3A"/>
    <w:rsid w:val="00ED70AA"/>
    <w:rsid w:val="00ED723F"/>
    <w:rsid w:val="00ED7479"/>
    <w:rsid w:val="00EE4D18"/>
    <w:rsid w:val="00EF193F"/>
    <w:rsid w:val="00EF4ED4"/>
    <w:rsid w:val="00EF66FB"/>
    <w:rsid w:val="00F011E2"/>
    <w:rsid w:val="00F0697A"/>
    <w:rsid w:val="00F10E51"/>
    <w:rsid w:val="00F1301E"/>
    <w:rsid w:val="00F1352A"/>
    <w:rsid w:val="00F2484A"/>
    <w:rsid w:val="00F24A61"/>
    <w:rsid w:val="00F336A9"/>
    <w:rsid w:val="00F469EC"/>
    <w:rsid w:val="00F513FC"/>
    <w:rsid w:val="00F57887"/>
    <w:rsid w:val="00F86C95"/>
    <w:rsid w:val="00F93C0C"/>
    <w:rsid w:val="00FA3523"/>
    <w:rsid w:val="00FA7AE8"/>
    <w:rsid w:val="00FC72A6"/>
    <w:rsid w:val="00FD25E4"/>
    <w:rsid w:val="00FE35C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E1A4781"/>
  <w15:docId w15:val="{7D7E048F-1E45-474E-B2E7-68C0261A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2C09"/>
    <w:rPr>
      <w:rFonts w:ascii="Calibri" w:eastAsia="Calibri" w:hAnsi="Calibri"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3"/>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9"/>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20"/>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table" w:styleId="Tabela-Siatka">
    <w:name w:val="Table Grid"/>
    <w:basedOn w:val="Standardowy"/>
    <w:uiPriority w:val="39"/>
    <w:rsid w:val="00947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5A122A"/>
    <w:pPr>
      <w:spacing w:after="0" w:line="240" w:lineRule="auto"/>
      <w:jc w:val="both"/>
    </w:pPr>
    <w:rPr>
      <w:rFonts w:ascii="Times New Roman" w:eastAsia="Times New Roman" w:hAnsi="Times New Roman"/>
      <w:kern w:val="20"/>
      <w:position w:val="2"/>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58884149">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618537152">
      <w:bodyDiv w:val="1"/>
      <w:marLeft w:val="0"/>
      <w:marRight w:val="0"/>
      <w:marTop w:val="0"/>
      <w:marBottom w:val="0"/>
      <w:divBdr>
        <w:top w:val="none" w:sz="0" w:space="0" w:color="auto"/>
        <w:left w:val="none" w:sz="0" w:space="0" w:color="auto"/>
        <w:bottom w:val="none" w:sz="0" w:space="0" w:color="auto"/>
        <w:right w:val="none" w:sz="0" w:space="0" w:color="auto"/>
      </w:divBdr>
    </w:div>
    <w:div w:id="714618955">
      <w:bodyDiv w:val="1"/>
      <w:marLeft w:val="0"/>
      <w:marRight w:val="0"/>
      <w:marTop w:val="0"/>
      <w:marBottom w:val="0"/>
      <w:divBdr>
        <w:top w:val="none" w:sz="0" w:space="0" w:color="auto"/>
        <w:left w:val="none" w:sz="0" w:space="0" w:color="auto"/>
        <w:bottom w:val="none" w:sz="0" w:space="0" w:color="auto"/>
        <w:right w:val="none" w:sz="0" w:space="0" w:color="auto"/>
      </w:divBdr>
    </w:div>
    <w:div w:id="97098264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415591511">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884556355">
      <w:bodyDiv w:val="1"/>
      <w:marLeft w:val="0"/>
      <w:marRight w:val="0"/>
      <w:marTop w:val="0"/>
      <w:marBottom w:val="0"/>
      <w:divBdr>
        <w:top w:val="none" w:sz="0" w:space="0" w:color="auto"/>
        <w:left w:val="none" w:sz="0" w:space="0" w:color="auto"/>
        <w:bottom w:val="none" w:sz="0" w:space="0" w:color="auto"/>
        <w:right w:val="none" w:sz="0" w:space="0" w:color="auto"/>
      </w:divBdr>
    </w:div>
    <w:div w:id="213092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amanys@rydygierkrakow.pl" TargetMode="External"/><Relationship Id="rId17" Type="http://schemas.openxmlformats.org/officeDocument/2006/relationships/hyperlink" Target="mailto:amanys@rydygierkrakow.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23" Type="http://schemas.openxmlformats.org/officeDocument/2006/relationships/theme" Target="theme/theme1.xml"/><Relationship Id="rId10" Type="http://schemas.openxmlformats.org/officeDocument/2006/relationships/hyperlink" Target="http://www.szpitalrydygier.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5F473-22B1-4D83-B3E8-C332D6D3F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16</Pages>
  <Words>7210</Words>
  <Characters>43262</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Anna AM. Manys</cp:lastModifiedBy>
  <cp:revision>135</cp:revision>
  <cp:lastPrinted>2022-05-06T06:31:00Z</cp:lastPrinted>
  <dcterms:created xsi:type="dcterms:W3CDTF">2021-01-14T07:55:00Z</dcterms:created>
  <dcterms:modified xsi:type="dcterms:W3CDTF">2024-11-21T13:31:00Z</dcterms:modified>
</cp:coreProperties>
</file>